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A8619B">
        <w:rPr>
          <w:b/>
          <w:sz w:val="20"/>
          <w:szCs w:val="20"/>
        </w:rPr>
        <w:t>BURWELL PUBLIC SCHOOLS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DISTRICT 100 BOARD OF EDUCATION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REGULAR MEETING</w:t>
      </w:r>
    </w:p>
    <w:p w:rsidR="00964748" w:rsidRPr="00A8619B" w:rsidRDefault="007043C0" w:rsidP="0096474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MARCH</w:t>
      </w:r>
      <w:r w:rsidR="00E624DE" w:rsidRPr="00A8619B">
        <w:rPr>
          <w:b/>
          <w:sz w:val="20"/>
          <w:szCs w:val="20"/>
        </w:rPr>
        <w:t xml:space="preserve"> 10</w:t>
      </w:r>
      <w:r w:rsidR="00964748" w:rsidRPr="00A8619B">
        <w:rPr>
          <w:b/>
          <w:sz w:val="20"/>
          <w:szCs w:val="20"/>
        </w:rPr>
        <w:t>, 201</w:t>
      </w:r>
      <w:r w:rsidR="00E404E4" w:rsidRPr="00A8619B">
        <w:rPr>
          <w:b/>
          <w:sz w:val="20"/>
          <w:szCs w:val="20"/>
        </w:rPr>
        <w:t>4</w:t>
      </w:r>
      <w:r w:rsidR="00964748" w:rsidRPr="00A8619B">
        <w:rPr>
          <w:b/>
          <w:sz w:val="20"/>
          <w:szCs w:val="20"/>
        </w:rPr>
        <w:t xml:space="preserve"> – </w:t>
      </w:r>
      <w:r w:rsidR="000D0599" w:rsidRPr="00A8619B">
        <w:rPr>
          <w:b/>
          <w:sz w:val="20"/>
          <w:szCs w:val="20"/>
        </w:rPr>
        <w:t>7:</w:t>
      </w:r>
      <w:r w:rsidR="0053047A" w:rsidRPr="00A8619B">
        <w:rPr>
          <w:b/>
          <w:sz w:val="20"/>
          <w:szCs w:val="20"/>
        </w:rPr>
        <w:t>0</w:t>
      </w:r>
      <w:r w:rsidR="000D0599" w:rsidRPr="00A8619B">
        <w:rPr>
          <w:b/>
          <w:sz w:val="20"/>
          <w:szCs w:val="20"/>
        </w:rPr>
        <w:t>0</w:t>
      </w:r>
      <w:r w:rsidR="00964748" w:rsidRPr="00A8619B">
        <w:rPr>
          <w:b/>
          <w:sz w:val="20"/>
          <w:szCs w:val="20"/>
        </w:rPr>
        <w:t xml:space="preserve"> P.M.</w:t>
      </w:r>
    </w:p>
    <w:p w:rsidR="00964748" w:rsidRPr="00A8619B" w:rsidRDefault="00964748" w:rsidP="00964748">
      <w:pPr>
        <w:pStyle w:val="NoSpacing"/>
        <w:rPr>
          <w:sz w:val="20"/>
          <w:szCs w:val="20"/>
        </w:rPr>
      </w:pPr>
    </w:p>
    <w:p w:rsidR="00757D2F" w:rsidRPr="00A8619B" w:rsidRDefault="00964748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was called to order </w:t>
      </w:r>
      <w:r w:rsidR="00EA3B05" w:rsidRPr="00A8619B">
        <w:rPr>
          <w:sz w:val="20"/>
          <w:szCs w:val="20"/>
        </w:rPr>
        <w:t xml:space="preserve">by President Ballagh </w:t>
      </w:r>
      <w:r w:rsidR="000D0599" w:rsidRPr="00A8619B">
        <w:rPr>
          <w:sz w:val="20"/>
          <w:szCs w:val="20"/>
        </w:rPr>
        <w:t>at 7:</w:t>
      </w:r>
      <w:r w:rsidR="00757D2F" w:rsidRPr="00A8619B">
        <w:rPr>
          <w:sz w:val="20"/>
          <w:szCs w:val="20"/>
        </w:rPr>
        <w:t>0</w:t>
      </w:r>
      <w:r w:rsidR="00162996">
        <w:rPr>
          <w:sz w:val="20"/>
          <w:szCs w:val="20"/>
        </w:rPr>
        <w:t>0</w:t>
      </w:r>
      <w:r w:rsidR="00EA3B05" w:rsidRPr="00A8619B">
        <w:rPr>
          <w:sz w:val="20"/>
          <w:szCs w:val="20"/>
        </w:rPr>
        <w:t xml:space="preserve"> </w:t>
      </w:r>
      <w:r w:rsidR="00C54D6D" w:rsidRPr="00A8619B">
        <w:rPr>
          <w:sz w:val="20"/>
          <w:szCs w:val="20"/>
        </w:rPr>
        <w:t>p.m.</w:t>
      </w:r>
      <w:r w:rsidR="000D0599" w:rsidRPr="00A8619B">
        <w:rPr>
          <w:sz w:val="20"/>
          <w:szCs w:val="20"/>
        </w:rPr>
        <w:t xml:space="preserve"> </w:t>
      </w:r>
      <w:r w:rsidR="0053047A" w:rsidRPr="00A8619B">
        <w:rPr>
          <w:sz w:val="20"/>
          <w:szCs w:val="20"/>
        </w:rPr>
        <w:t xml:space="preserve">in the High School </w:t>
      </w:r>
      <w:r w:rsidR="00B36A1F" w:rsidRPr="00A8619B">
        <w:rPr>
          <w:sz w:val="20"/>
          <w:szCs w:val="20"/>
        </w:rPr>
        <w:t>Library</w:t>
      </w:r>
      <w:r w:rsidR="0053047A" w:rsidRPr="00A8619B">
        <w:rPr>
          <w:sz w:val="20"/>
          <w:szCs w:val="20"/>
        </w:rPr>
        <w:t xml:space="preserve">.  </w:t>
      </w:r>
      <w:r w:rsidR="00C54D6D" w:rsidRPr="00A8619B">
        <w:rPr>
          <w:sz w:val="20"/>
          <w:szCs w:val="20"/>
        </w:rPr>
        <w:t xml:space="preserve">Board members present were Ballagh, Dobbins, </w:t>
      </w:r>
      <w:r w:rsidR="00757D2F" w:rsidRPr="00A8619B">
        <w:rPr>
          <w:sz w:val="20"/>
          <w:szCs w:val="20"/>
        </w:rPr>
        <w:t>Klimek,</w:t>
      </w:r>
      <w:r w:rsidR="00E624DE" w:rsidRPr="00A8619B">
        <w:rPr>
          <w:sz w:val="20"/>
          <w:szCs w:val="20"/>
        </w:rPr>
        <w:t xml:space="preserve"> Lowery II, </w:t>
      </w:r>
      <w:r w:rsidR="00C54D6D" w:rsidRPr="00A8619B">
        <w:rPr>
          <w:sz w:val="20"/>
          <w:szCs w:val="20"/>
        </w:rPr>
        <w:t>Plock</w:t>
      </w:r>
      <w:r w:rsidR="00E624DE" w:rsidRPr="00A8619B">
        <w:rPr>
          <w:sz w:val="20"/>
          <w:szCs w:val="20"/>
        </w:rPr>
        <w:t xml:space="preserve"> and Smith</w:t>
      </w:r>
      <w:r w:rsidR="00C54D6D" w:rsidRPr="00A8619B">
        <w:rPr>
          <w:sz w:val="20"/>
          <w:szCs w:val="20"/>
        </w:rPr>
        <w:t xml:space="preserve">.  </w:t>
      </w:r>
      <w:r w:rsidR="00B36A1F" w:rsidRPr="00A8619B">
        <w:rPr>
          <w:sz w:val="20"/>
          <w:szCs w:val="20"/>
        </w:rPr>
        <w:t xml:space="preserve">Superintendent Bird, </w:t>
      </w:r>
      <w:r w:rsidR="00C54D6D" w:rsidRPr="00A8619B">
        <w:rPr>
          <w:sz w:val="20"/>
          <w:szCs w:val="20"/>
        </w:rPr>
        <w:t>Principal Owen</w:t>
      </w:r>
      <w:r w:rsidR="009659C8">
        <w:rPr>
          <w:sz w:val="20"/>
          <w:szCs w:val="20"/>
        </w:rPr>
        <w:t>, Principal Goodman</w:t>
      </w:r>
      <w:r w:rsidR="00C54D6D" w:rsidRPr="00A8619B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a</w:t>
      </w:r>
      <w:r w:rsidR="00B36A1F" w:rsidRPr="00A8619B">
        <w:rPr>
          <w:sz w:val="20"/>
          <w:szCs w:val="20"/>
        </w:rPr>
        <w:t xml:space="preserve">nd Board </w:t>
      </w:r>
      <w:r w:rsidR="00C54D6D" w:rsidRPr="00A8619B">
        <w:rPr>
          <w:sz w:val="20"/>
          <w:szCs w:val="20"/>
        </w:rPr>
        <w:t xml:space="preserve">Recorder McBride were present.  Ballagh made note of the Open Meetings Law </w:t>
      </w:r>
      <w:r w:rsidR="00BA4CD2" w:rsidRPr="00A8619B">
        <w:rPr>
          <w:sz w:val="20"/>
          <w:szCs w:val="20"/>
        </w:rPr>
        <w:t>p</w:t>
      </w:r>
      <w:r w:rsidR="00C54D6D" w:rsidRPr="00A8619B">
        <w:rPr>
          <w:sz w:val="20"/>
          <w:szCs w:val="20"/>
        </w:rPr>
        <w:t xml:space="preserve">osting.  </w:t>
      </w:r>
      <w:r w:rsidR="009659C8">
        <w:rPr>
          <w:sz w:val="20"/>
          <w:szCs w:val="20"/>
        </w:rPr>
        <w:t xml:space="preserve">One hundred and </w:t>
      </w:r>
      <w:r w:rsidR="007043C0">
        <w:rPr>
          <w:sz w:val="20"/>
          <w:szCs w:val="20"/>
        </w:rPr>
        <w:t>ten</w:t>
      </w:r>
      <w:r w:rsidR="009659C8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guests</w:t>
      </w:r>
      <w:r w:rsidR="00C54D6D" w:rsidRPr="00A8619B">
        <w:rPr>
          <w:sz w:val="20"/>
          <w:szCs w:val="20"/>
        </w:rPr>
        <w:t xml:space="preserve"> </w:t>
      </w:r>
      <w:r w:rsidR="009659C8">
        <w:rPr>
          <w:sz w:val="20"/>
          <w:szCs w:val="20"/>
        </w:rPr>
        <w:t xml:space="preserve">were present </w:t>
      </w:r>
      <w:r w:rsidR="00C54D6D" w:rsidRPr="00A8619B">
        <w:rPr>
          <w:sz w:val="20"/>
          <w:szCs w:val="20"/>
        </w:rPr>
        <w:t xml:space="preserve">in the audience.    </w:t>
      </w:r>
    </w:p>
    <w:p w:rsidR="00757D2F" w:rsidRPr="00A8619B" w:rsidRDefault="00757D2F" w:rsidP="00BA4CD2">
      <w:pPr>
        <w:pStyle w:val="NoSpacing"/>
        <w:rPr>
          <w:sz w:val="20"/>
          <w:szCs w:val="20"/>
        </w:rPr>
      </w:pPr>
    </w:p>
    <w:p w:rsidR="0053047A" w:rsidRPr="00A8619B" w:rsidRDefault="0053047A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opened with the Pledge of Allegiance.  </w:t>
      </w:r>
    </w:p>
    <w:p w:rsidR="00C55096" w:rsidRPr="00A8619B" w:rsidRDefault="00C55096" w:rsidP="00BA4CD2">
      <w:pPr>
        <w:pStyle w:val="NoSpacing"/>
        <w:rPr>
          <w:sz w:val="20"/>
          <w:szCs w:val="20"/>
        </w:rPr>
      </w:pPr>
    </w:p>
    <w:p w:rsidR="00C54D6D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D4548D">
        <w:rPr>
          <w:sz w:val="20"/>
          <w:szCs w:val="20"/>
        </w:rPr>
        <w:t>Klimek</w:t>
      </w:r>
      <w:r w:rsidRPr="00A8619B">
        <w:rPr>
          <w:sz w:val="20"/>
          <w:szCs w:val="20"/>
        </w:rPr>
        <w:t xml:space="preserve"> to approve the Agenda as </w:t>
      </w:r>
      <w:r w:rsidR="00C55096" w:rsidRPr="00A8619B">
        <w:rPr>
          <w:sz w:val="20"/>
          <w:szCs w:val="20"/>
        </w:rPr>
        <w:t>presented</w:t>
      </w:r>
      <w:r w:rsidRPr="00A8619B">
        <w:rPr>
          <w:sz w:val="20"/>
          <w:szCs w:val="20"/>
        </w:rPr>
        <w:t xml:space="preserve">.  </w:t>
      </w:r>
      <w:r w:rsidR="00254BC9" w:rsidRPr="00A8619B">
        <w:rPr>
          <w:sz w:val="20"/>
          <w:szCs w:val="20"/>
        </w:rPr>
        <w:t xml:space="preserve">Carried </w:t>
      </w:r>
      <w:r w:rsidR="00A8619B" w:rsidRPr="00A8619B">
        <w:rPr>
          <w:sz w:val="20"/>
          <w:szCs w:val="20"/>
        </w:rPr>
        <w:t>6-0</w:t>
      </w:r>
      <w:r w:rsidR="00254BC9" w:rsidRPr="00A8619B">
        <w:rPr>
          <w:sz w:val="20"/>
          <w:szCs w:val="20"/>
        </w:rPr>
        <w:t>.  Voting aye:  Ballagh, Dobbins, Klimek, Lowery II and Plock</w:t>
      </w:r>
      <w:r w:rsidR="00A8619B" w:rsidRPr="00A8619B">
        <w:rPr>
          <w:sz w:val="20"/>
          <w:szCs w:val="20"/>
        </w:rPr>
        <w:t xml:space="preserve"> and Smith</w:t>
      </w:r>
      <w:r w:rsidR="00254BC9" w:rsidRPr="00A8619B">
        <w:rPr>
          <w:sz w:val="20"/>
          <w:szCs w:val="20"/>
        </w:rPr>
        <w:t xml:space="preserve">.  Voting nay:  none.  Absent and not voting:  </w:t>
      </w:r>
      <w:r w:rsidR="00C55096" w:rsidRPr="00A8619B">
        <w:rPr>
          <w:sz w:val="20"/>
          <w:szCs w:val="20"/>
        </w:rPr>
        <w:t>none</w:t>
      </w:r>
      <w:r w:rsidR="00254BC9" w:rsidRPr="00A8619B">
        <w:rPr>
          <w:sz w:val="20"/>
          <w:szCs w:val="20"/>
        </w:rPr>
        <w:t xml:space="preserve">.  </w:t>
      </w:r>
    </w:p>
    <w:p w:rsidR="00EA3B05" w:rsidRPr="00A8619B" w:rsidRDefault="00EA3B05" w:rsidP="00C54D6D">
      <w:pPr>
        <w:pStyle w:val="NoSpacing"/>
        <w:rPr>
          <w:sz w:val="20"/>
          <w:szCs w:val="20"/>
        </w:rPr>
      </w:pPr>
    </w:p>
    <w:p w:rsidR="00B36A1F" w:rsidRPr="00A8619B" w:rsidRDefault="000D0599" w:rsidP="00B36A1F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D4548D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minutes of the </w:t>
      </w:r>
      <w:r w:rsidR="009659C8">
        <w:rPr>
          <w:sz w:val="20"/>
          <w:szCs w:val="20"/>
        </w:rPr>
        <w:t>February</w:t>
      </w:r>
      <w:r w:rsidR="00323FAC">
        <w:rPr>
          <w:sz w:val="20"/>
          <w:szCs w:val="20"/>
        </w:rPr>
        <w:t xml:space="preserve"> 10</w:t>
      </w:r>
      <w:r w:rsidR="00C55096" w:rsidRPr="00A8619B">
        <w:rPr>
          <w:sz w:val="20"/>
          <w:szCs w:val="20"/>
        </w:rPr>
        <w:t>, 2014</w:t>
      </w:r>
      <w:r w:rsidR="00C54D6D" w:rsidRPr="00A8619B">
        <w:rPr>
          <w:sz w:val="20"/>
          <w:szCs w:val="20"/>
        </w:rPr>
        <w:t xml:space="preserve"> Regular meeting as presented.  </w:t>
      </w:r>
      <w:r w:rsidR="00254BC9" w:rsidRPr="00A8619B">
        <w:rPr>
          <w:sz w:val="20"/>
          <w:szCs w:val="20"/>
        </w:rPr>
        <w:t xml:space="preserve">Carried </w:t>
      </w:r>
      <w:r w:rsidR="00B83297">
        <w:rPr>
          <w:sz w:val="20"/>
          <w:szCs w:val="20"/>
        </w:rPr>
        <w:t>6</w:t>
      </w:r>
      <w:r w:rsidR="00A8619B" w:rsidRPr="00A8619B">
        <w:rPr>
          <w:sz w:val="20"/>
          <w:szCs w:val="20"/>
        </w:rPr>
        <w:t>-0</w:t>
      </w:r>
      <w:r w:rsidR="00254BC9" w:rsidRPr="00A8619B">
        <w:rPr>
          <w:sz w:val="20"/>
          <w:szCs w:val="20"/>
        </w:rPr>
        <w:t>.  Voting aye:  Ball</w:t>
      </w:r>
      <w:r w:rsidR="00C55096" w:rsidRPr="00A8619B">
        <w:rPr>
          <w:sz w:val="20"/>
          <w:szCs w:val="20"/>
        </w:rPr>
        <w:t>agh, Dobbins, Klimek, Lowery I</w:t>
      </w:r>
      <w:r w:rsidR="00A8619B" w:rsidRPr="00A8619B">
        <w:rPr>
          <w:sz w:val="20"/>
          <w:szCs w:val="20"/>
        </w:rPr>
        <w:t>I</w:t>
      </w:r>
      <w:r w:rsidR="00C55096" w:rsidRPr="00A8619B">
        <w:rPr>
          <w:sz w:val="20"/>
          <w:szCs w:val="20"/>
        </w:rPr>
        <w:t xml:space="preserve"> </w:t>
      </w:r>
      <w:r w:rsidR="00A8619B" w:rsidRPr="00A8619B">
        <w:rPr>
          <w:sz w:val="20"/>
          <w:szCs w:val="20"/>
        </w:rPr>
        <w:t xml:space="preserve">and </w:t>
      </w:r>
      <w:r w:rsidR="00254BC9" w:rsidRPr="00A8619B">
        <w:rPr>
          <w:sz w:val="20"/>
          <w:szCs w:val="20"/>
        </w:rPr>
        <w:t>Plock</w:t>
      </w:r>
      <w:r w:rsidR="00B83297">
        <w:rPr>
          <w:sz w:val="20"/>
          <w:szCs w:val="20"/>
        </w:rPr>
        <w:t xml:space="preserve"> and</w:t>
      </w:r>
      <w:r w:rsidR="00B83297" w:rsidRPr="00B83297">
        <w:rPr>
          <w:sz w:val="20"/>
          <w:szCs w:val="20"/>
        </w:rPr>
        <w:t xml:space="preserve"> </w:t>
      </w:r>
      <w:r w:rsidR="00B83297" w:rsidRPr="00A8619B">
        <w:rPr>
          <w:sz w:val="20"/>
          <w:szCs w:val="20"/>
        </w:rPr>
        <w:t>Smith</w:t>
      </w:r>
      <w:r w:rsidR="00254BC9" w:rsidRPr="00A8619B">
        <w:rPr>
          <w:sz w:val="20"/>
          <w:szCs w:val="20"/>
        </w:rPr>
        <w:t xml:space="preserve">.  Voting nay:  none.  Absent and not voting:  </w:t>
      </w:r>
      <w:r w:rsidR="00C55096" w:rsidRPr="00A8619B">
        <w:rPr>
          <w:sz w:val="20"/>
          <w:szCs w:val="20"/>
        </w:rPr>
        <w:t>none</w:t>
      </w:r>
      <w:r w:rsidR="00254BC9" w:rsidRPr="00A8619B">
        <w:rPr>
          <w:sz w:val="20"/>
          <w:szCs w:val="20"/>
        </w:rPr>
        <w:t xml:space="preserve">. </w:t>
      </w:r>
      <w:r w:rsidR="00C55096" w:rsidRPr="00A8619B">
        <w:rPr>
          <w:sz w:val="20"/>
          <w:szCs w:val="20"/>
        </w:rPr>
        <w:t xml:space="preserve">  </w:t>
      </w:r>
      <w:r w:rsidR="00B36A1F" w:rsidRPr="00A8619B">
        <w:rPr>
          <w:sz w:val="20"/>
          <w:szCs w:val="20"/>
        </w:rPr>
        <w:t xml:space="preserve">  </w:t>
      </w:r>
    </w:p>
    <w:p w:rsidR="00C54D6D" w:rsidRPr="00A8619B" w:rsidRDefault="00C54D6D" w:rsidP="00C54D6D">
      <w:pPr>
        <w:pStyle w:val="NoSpacing"/>
        <w:rPr>
          <w:sz w:val="20"/>
          <w:szCs w:val="20"/>
        </w:rPr>
      </w:pPr>
    </w:p>
    <w:p w:rsidR="00C54D6D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, second by </w:t>
      </w:r>
      <w:r w:rsidR="00254BC9" w:rsidRPr="00A8619B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 to approve the Treasurer’s Report as presented.  </w:t>
      </w:r>
      <w:r w:rsidR="00C55096"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254BC9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C55096" w:rsidRPr="00A8619B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D4548D">
        <w:rPr>
          <w:sz w:val="20"/>
          <w:szCs w:val="20"/>
        </w:rPr>
        <w:t>Klimek</w:t>
      </w:r>
      <w:r w:rsidRPr="00A8619B">
        <w:rPr>
          <w:sz w:val="20"/>
          <w:szCs w:val="20"/>
        </w:rPr>
        <w:t xml:space="preserve"> to approve the payment of claims as presented.  </w:t>
      </w:r>
      <w:r w:rsidR="00C55096" w:rsidRPr="00A8619B">
        <w:rPr>
          <w:sz w:val="20"/>
          <w:szCs w:val="20"/>
        </w:rPr>
        <w:t xml:space="preserve">Carried </w:t>
      </w:r>
      <w:r w:rsidR="00D4548D">
        <w:rPr>
          <w:sz w:val="20"/>
          <w:szCs w:val="20"/>
        </w:rPr>
        <w:t>4</w:t>
      </w:r>
      <w:r w:rsidR="00A8619B" w:rsidRPr="00A8619B">
        <w:rPr>
          <w:sz w:val="20"/>
          <w:szCs w:val="20"/>
        </w:rPr>
        <w:t>-0-</w:t>
      </w:r>
      <w:r w:rsidR="00D4548D">
        <w:rPr>
          <w:sz w:val="20"/>
          <w:szCs w:val="20"/>
        </w:rPr>
        <w:t>2</w:t>
      </w:r>
      <w:r w:rsidR="00C55096" w:rsidRPr="00A8619B">
        <w:rPr>
          <w:sz w:val="20"/>
          <w:szCs w:val="20"/>
        </w:rPr>
        <w:t xml:space="preserve">.  Voting aye:  Ballagh, Dobbins, Lowery II </w:t>
      </w:r>
      <w:r w:rsidR="00A8619B" w:rsidRPr="00A8619B">
        <w:rPr>
          <w:sz w:val="20"/>
          <w:szCs w:val="20"/>
        </w:rPr>
        <w:t xml:space="preserve">and </w:t>
      </w:r>
      <w:r w:rsidR="00C55096" w:rsidRPr="00A8619B">
        <w:rPr>
          <w:sz w:val="20"/>
          <w:szCs w:val="20"/>
        </w:rPr>
        <w:t xml:space="preserve">Plock.  Voting nay:  none.  </w:t>
      </w:r>
      <w:r w:rsidR="00A8619B" w:rsidRPr="00A8619B">
        <w:rPr>
          <w:sz w:val="20"/>
          <w:szCs w:val="20"/>
        </w:rPr>
        <w:t xml:space="preserve">Abstaining: </w:t>
      </w:r>
      <w:r w:rsidR="00D4548D">
        <w:rPr>
          <w:sz w:val="20"/>
          <w:szCs w:val="20"/>
        </w:rPr>
        <w:t xml:space="preserve"> Klimek and</w:t>
      </w:r>
      <w:r w:rsidR="00A8619B" w:rsidRPr="00A8619B">
        <w:rPr>
          <w:sz w:val="20"/>
          <w:szCs w:val="20"/>
        </w:rPr>
        <w:t xml:space="preserve"> Smith.  </w:t>
      </w:r>
      <w:r w:rsidR="00C55096" w:rsidRPr="00A8619B">
        <w:rPr>
          <w:sz w:val="20"/>
          <w:szCs w:val="20"/>
        </w:rPr>
        <w:t xml:space="preserve">Absent and not voting:  none.     </w:t>
      </w:r>
    </w:p>
    <w:p w:rsidR="009659C8" w:rsidRDefault="009659C8" w:rsidP="00C54D6D">
      <w:pPr>
        <w:pStyle w:val="NoSpacing"/>
        <w:rPr>
          <w:sz w:val="20"/>
          <w:szCs w:val="20"/>
        </w:rPr>
      </w:pPr>
    </w:p>
    <w:p w:rsidR="009659C8" w:rsidRDefault="009659C8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Members of the audience addressed the Board concerning the recent safety concern.  </w:t>
      </w:r>
    </w:p>
    <w:p w:rsidR="001F5181" w:rsidRDefault="001F5181" w:rsidP="00C54D6D">
      <w:pPr>
        <w:pStyle w:val="NoSpacing"/>
        <w:rPr>
          <w:sz w:val="20"/>
          <w:szCs w:val="20"/>
        </w:rPr>
      </w:pPr>
    </w:p>
    <w:p w:rsidR="001F5181" w:rsidRPr="00A8619B" w:rsidRDefault="001F5181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After </w:t>
      </w:r>
      <w:r w:rsidR="00AC6438">
        <w:rPr>
          <w:sz w:val="20"/>
          <w:szCs w:val="20"/>
        </w:rPr>
        <w:t xml:space="preserve">two separate </w:t>
      </w:r>
      <w:r>
        <w:rPr>
          <w:sz w:val="20"/>
          <w:szCs w:val="20"/>
        </w:rPr>
        <w:t xml:space="preserve">straw polls of the Board, it was decided to </w:t>
      </w:r>
      <w:r w:rsidR="00AC6438">
        <w:rPr>
          <w:sz w:val="20"/>
          <w:szCs w:val="20"/>
        </w:rPr>
        <w:t xml:space="preserve">search all bags upon entering the school and </w:t>
      </w:r>
      <w:r w:rsidR="00D8785A">
        <w:rPr>
          <w:sz w:val="20"/>
          <w:szCs w:val="20"/>
        </w:rPr>
        <w:t xml:space="preserve">to </w:t>
      </w:r>
      <w:r w:rsidR="00AC6438">
        <w:rPr>
          <w:sz w:val="20"/>
          <w:szCs w:val="20"/>
        </w:rPr>
        <w:t xml:space="preserve">close campus </w:t>
      </w:r>
      <w:r w:rsidR="00D8785A">
        <w:rPr>
          <w:sz w:val="20"/>
          <w:szCs w:val="20"/>
        </w:rPr>
        <w:t xml:space="preserve">at lunch </w:t>
      </w:r>
      <w:r w:rsidR="00AC6438">
        <w:rPr>
          <w:sz w:val="20"/>
          <w:szCs w:val="20"/>
        </w:rPr>
        <w:t>until further notice</w:t>
      </w:r>
      <w:r w:rsidR="00D8785A">
        <w:rPr>
          <w:sz w:val="20"/>
          <w:szCs w:val="20"/>
        </w:rPr>
        <w:t>,</w:t>
      </w:r>
      <w:r w:rsidR="00AC6438">
        <w:rPr>
          <w:sz w:val="20"/>
          <w:szCs w:val="20"/>
        </w:rPr>
        <w:t xml:space="preserve"> and also to close school Tuesday, March 11.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Dobbins, second by Smith to approve the annual review of Policy #5170 on Student Bullying.  </w:t>
      </w:r>
      <w:r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D4548D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Lowery II, second by Plock to adopt the Master Calendar for 2014-2015.  </w:t>
      </w:r>
      <w:r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D4548D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</w:t>
      </w:r>
      <w:r w:rsidR="00AB15E1">
        <w:rPr>
          <w:sz w:val="20"/>
          <w:szCs w:val="20"/>
        </w:rPr>
        <w:t>io</w:t>
      </w:r>
      <w:r>
        <w:rPr>
          <w:sz w:val="20"/>
          <w:szCs w:val="20"/>
        </w:rPr>
        <w:t xml:space="preserve">n by Dobbins, second by Smith </w:t>
      </w:r>
      <w:r w:rsidR="00AB15E1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approve membership in the Nebraska Association of </w:t>
      </w:r>
      <w:r w:rsidR="00AB15E1">
        <w:rPr>
          <w:sz w:val="20"/>
          <w:szCs w:val="20"/>
        </w:rPr>
        <w:t>S</w:t>
      </w:r>
      <w:r>
        <w:rPr>
          <w:sz w:val="20"/>
          <w:szCs w:val="20"/>
        </w:rPr>
        <w:t xml:space="preserve">chool Boards for 2014-2015.  </w:t>
      </w:r>
      <w:r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D4548D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Dobbins, second by Lowery II to contract to install iBoss Web Filtering as part of the District’s computer/technology system.  </w:t>
      </w:r>
      <w:r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D4548D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Superintendent Bird updated the Board on LB 470, the Superintendent Transpar</w:t>
      </w:r>
      <w:r w:rsidR="001F5181">
        <w:rPr>
          <w:sz w:val="20"/>
          <w:szCs w:val="20"/>
        </w:rPr>
        <w:t>e</w:t>
      </w:r>
      <w:r>
        <w:rPr>
          <w:sz w:val="20"/>
          <w:szCs w:val="20"/>
        </w:rPr>
        <w:t xml:space="preserve">ncy Act.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D4548D" w:rsidRDefault="00D4548D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Plock, second by Lowery II to approve additional sick leave for Debi Dawe as part of the teacher negotiated agreement.  </w:t>
      </w:r>
      <w:r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D4548D" w:rsidRDefault="00D4548D" w:rsidP="00C54D6D">
      <w:pPr>
        <w:pStyle w:val="NoSpacing"/>
        <w:rPr>
          <w:sz w:val="20"/>
          <w:szCs w:val="20"/>
        </w:rPr>
      </w:pPr>
    </w:p>
    <w:p w:rsidR="00254BC9" w:rsidRPr="00A8619B" w:rsidRDefault="00254BC9" w:rsidP="00254BC9">
      <w:pPr>
        <w:rPr>
          <w:sz w:val="20"/>
          <w:szCs w:val="20"/>
        </w:rPr>
      </w:pPr>
      <w:r w:rsidRPr="00A8619B">
        <w:rPr>
          <w:sz w:val="20"/>
          <w:szCs w:val="20"/>
        </w:rPr>
        <w:t>Superintendent’s,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D4548D">
        <w:rPr>
          <w:sz w:val="20"/>
          <w:szCs w:val="20"/>
        </w:rPr>
        <w:t>April 14</w:t>
      </w:r>
      <w:r w:rsidRPr="00A8619B">
        <w:rPr>
          <w:sz w:val="20"/>
          <w:szCs w:val="20"/>
        </w:rPr>
        <w:t xml:space="preserve">, 2014 at 7:00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D4548D">
        <w:rPr>
          <w:sz w:val="20"/>
          <w:szCs w:val="20"/>
        </w:rPr>
        <w:t>10:11</w:t>
      </w:r>
      <w:r w:rsidRPr="00A8619B">
        <w:rPr>
          <w:sz w:val="20"/>
          <w:szCs w:val="20"/>
        </w:rPr>
        <w:t xml:space="preserve"> p.m.  </w:t>
      </w:r>
      <w:r w:rsidR="00C55096"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8785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B2741"/>
    <w:rsid w:val="000D0599"/>
    <w:rsid w:val="000F1872"/>
    <w:rsid w:val="00123D9B"/>
    <w:rsid w:val="00162996"/>
    <w:rsid w:val="001F5181"/>
    <w:rsid w:val="00254BC9"/>
    <w:rsid w:val="002E4173"/>
    <w:rsid w:val="00323FAC"/>
    <w:rsid w:val="00330977"/>
    <w:rsid w:val="003523F3"/>
    <w:rsid w:val="003E4A18"/>
    <w:rsid w:val="00430F33"/>
    <w:rsid w:val="00463077"/>
    <w:rsid w:val="0053047A"/>
    <w:rsid w:val="00540CC2"/>
    <w:rsid w:val="005E01FB"/>
    <w:rsid w:val="0064587E"/>
    <w:rsid w:val="0068577C"/>
    <w:rsid w:val="00694DB4"/>
    <w:rsid w:val="007043C0"/>
    <w:rsid w:val="00757D2F"/>
    <w:rsid w:val="00784BBE"/>
    <w:rsid w:val="007A78E9"/>
    <w:rsid w:val="0082410B"/>
    <w:rsid w:val="00932CA5"/>
    <w:rsid w:val="00964748"/>
    <w:rsid w:val="009659C8"/>
    <w:rsid w:val="009A42E6"/>
    <w:rsid w:val="009E57C0"/>
    <w:rsid w:val="00A25E65"/>
    <w:rsid w:val="00A8619B"/>
    <w:rsid w:val="00AB15E1"/>
    <w:rsid w:val="00AC6438"/>
    <w:rsid w:val="00AE6B84"/>
    <w:rsid w:val="00B36A1F"/>
    <w:rsid w:val="00B83297"/>
    <w:rsid w:val="00BA4CD2"/>
    <w:rsid w:val="00C54D6D"/>
    <w:rsid w:val="00C55096"/>
    <w:rsid w:val="00D02EB3"/>
    <w:rsid w:val="00D4548D"/>
    <w:rsid w:val="00D8785A"/>
    <w:rsid w:val="00D92E2F"/>
    <w:rsid w:val="00DE2C63"/>
    <w:rsid w:val="00E20673"/>
    <w:rsid w:val="00E22575"/>
    <w:rsid w:val="00E404E4"/>
    <w:rsid w:val="00E624DE"/>
    <w:rsid w:val="00EA30E2"/>
    <w:rsid w:val="00EA3B05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18C-3A7D-4D74-A854-2FC301B4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2014-03-17T14:02:00Z</dcterms:created>
  <dcterms:modified xsi:type="dcterms:W3CDTF">2014-03-17T14:02:00Z</dcterms:modified>
</cp:coreProperties>
</file>