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CC56A7" w:rsidP="00834B3E">
      <w:pPr>
        <w:pStyle w:val="NoSpacing"/>
        <w:rPr>
          <w:b/>
        </w:rPr>
      </w:pPr>
      <w:r>
        <w:rPr>
          <w:b/>
        </w:rPr>
        <w:t>APRIL 13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 w:rsidR="00E437E9" w:rsidRPr="004C544F">
        <w:rPr>
          <w:b/>
        </w:rPr>
        <w:t>7</w:t>
      </w:r>
      <w:r w:rsidR="003338D5" w:rsidRPr="004C544F">
        <w:rPr>
          <w:b/>
        </w:rPr>
        <w:t>:00 P.M.</w:t>
      </w:r>
    </w:p>
    <w:p w:rsidR="00834B3E" w:rsidRPr="004C544F" w:rsidRDefault="00834B3E" w:rsidP="00211151">
      <w:pPr>
        <w:pStyle w:val="NoSpacing"/>
      </w:pPr>
    </w:p>
    <w:p w:rsidR="003720D4" w:rsidRPr="004C544F" w:rsidRDefault="00834B3E" w:rsidP="003720D4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>President Ballagh</w:t>
      </w:r>
      <w:r w:rsidR="003720D4" w:rsidRPr="004C544F">
        <w:t xml:space="preserve"> at </w:t>
      </w:r>
      <w:r w:rsidR="00595102" w:rsidRPr="004C544F">
        <w:t>7</w:t>
      </w:r>
      <w:r w:rsidR="00F516A9" w:rsidRPr="004C544F">
        <w:t>:00</w:t>
      </w:r>
      <w:r w:rsidR="003720D4" w:rsidRPr="004C544F">
        <w:t xml:space="preserve"> p.m.  Board members present were </w:t>
      </w:r>
      <w:r w:rsidR="003338D5" w:rsidRPr="004C544F">
        <w:t>Ballagh,</w:t>
      </w:r>
      <w:r w:rsidR="00595102" w:rsidRPr="004C544F">
        <w:t xml:space="preserve"> Dobbins, Klimek, </w:t>
      </w:r>
      <w:r w:rsidR="003720D4" w:rsidRPr="004C544F">
        <w:t xml:space="preserve">Lowery II, Plock and Smith.  </w:t>
      </w:r>
      <w:r w:rsidR="00595102" w:rsidRPr="004C544F">
        <w:t>No one was</w:t>
      </w:r>
      <w:r w:rsidR="003720D4" w:rsidRPr="004C544F">
        <w:t xml:space="preserve"> absent.  Superintendent Bird, Principal Owen, Principal Goodman and Board Recorder McBride were present.  </w:t>
      </w:r>
      <w:r w:rsidR="0048137D" w:rsidRPr="004C544F">
        <w:t>Ballagh</w:t>
      </w:r>
      <w:r w:rsidR="003720D4" w:rsidRPr="004C544F">
        <w:t xml:space="preserve"> made note of the Open Meetings Law posting.  </w:t>
      </w:r>
      <w:r w:rsidR="00CE7E7B">
        <w:t>Nine</w:t>
      </w:r>
      <w:r w:rsidR="003720D4" w:rsidRPr="004C544F">
        <w:t xml:space="preserve"> guests were present in the audience.    </w:t>
      </w:r>
    </w:p>
    <w:p w:rsidR="00A45588" w:rsidRPr="004C544F" w:rsidRDefault="00A45588" w:rsidP="003720D4">
      <w:pPr>
        <w:pStyle w:val="NoSpacing"/>
      </w:pPr>
    </w:p>
    <w:p w:rsidR="00A45588" w:rsidRPr="004C544F" w:rsidRDefault="00A45588" w:rsidP="003720D4">
      <w:pPr>
        <w:pStyle w:val="NoSpacing"/>
      </w:pPr>
      <w:r w:rsidRPr="004C544F">
        <w:t>The Pledge of Allegiance was recited.</w:t>
      </w:r>
    </w:p>
    <w:p w:rsidR="00595102" w:rsidRPr="004C544F" w:rsidRDefault="00595102" w:rsidP="003720D4">
      <w:pPr>
        <w:pStyle w:val="NoSpacing"/>
      </w:pPr>
    </w:p>
    <w:p w:rsidR="00834B3E" w:rsidRPr="004C544F" w:rsidRDefault="00834B3E" w:rsidP="00834B3E">
      <w:pPr>
        <w:pStyle w:val="NoSpacing"/>
      </w:pPr>
      <w:r w:rsidRPr="004C544F">
        <w:t xml:space="preserve">Motion by </w:t>
      </w:r>
      <w:r w:rsidR="00CE7E7B">
        <w:t>Plock</w:t>
      </w:r>
      <w:r w:rsidRPr="004C544F">
        <w:t xml:space="preserve">, second by </w:t>
      </w:r>
      <w:r w:rsidR="00CE7E7B">
        <w:t>Lowery II</w:t>
      </w:r>
      <w:r w:rsidR="00E9440D" w:rsidRPr="004C544F">
        <w:t xml:space="preserve"> to approve the </w:t>
      </w:r>
      <w:r w:rsidR="00AF2B39">
        <w:t>A</w:t>
      </w:r>
      <w:r w:rsidRPr="004C544F">
        <w:t xml:space="preserve">genda as presented.  Carried </w:t>
      </w:r>
      <w:r w:rsidR="00E437E9" w:rsidRPr="004C544F">
        <w:t>6</w:t>
      </w:r>
      <w:r w:rsidRPr="004C544F">
        <w:t xml:space="preserve">-0.  Voting aye:  </w:t>
      </w:r>
      <w:r w:rsidR="00F516A9" w:rsidRPr="004C544F">
        <w:t>Ballagh</w:t>
      </w:r>
      <w:r w:rsidRPr="004C544F">
        <w:t xml:space="preserve">, </w:t>
      </w:r>
      <w:r w:rsidR="00E437E9" w:rsidRPr="004C544F">
        <w:t xml:space="preserve">Dobbins, Klimek, </w:t>
      </w:r>
      <w:r w:rsidRPr="004C544F">
        <w:t xml:space="preserve">Lowery II, Plock and Smith.  Voting nay:  none.  Absent and not voting:  </w:t>
      </w:r>
      <w:r w:rsidR="00E437E9" w:rsidRPr="004C544F">
        <w:t>none</w:t>
      </w:r>
      <w:r w:rsidRPr="004C544F">
        <w:t xml:space="preserve">.  </w:t>
      </w:r>
    </w:p>
    <w:p w:rsidR="00834B3E" w:rsidRPr="004C544F" w:rsidRDefault="00834B3E" w:rsidP="00211151">
      <w:pPr>
        <w:pStyle w:val="NoSpacing"/>
      </w:pPr>
    </w:p>
    <w:p w:rsidR="001A236D" w:rsidRPr="004C544F" w:rsidRDefault="00A45588" w:rsidP="001A236D">
      <w:pPr>
        <w:pStyle w:val="NoSpacing"/>
      </w:pPr>
      <w:r w:rsidRPr="004C544F">
        <w:t xml:space="preserve">Motion by </w:t>
      </w:r>
      <w:r w:rsidR="00CE7E7B">
        <w:t>Lowery II</w:t>
      </w:r>
      <w:r w:rsidRPr="004C544F">
        <w:t xml:space="preserve">, second by </w:t>
      </w:r>
      <w:r w:rsidR="00CE7E7B">
        <w:t>Dobbins</w:t>
      </w:r>
      <w:r w:rsidRPr="004C544F">
        <w:t xml:space="preserve"> to approve the minutes of the </w:t>
      </w:r>
      <w:r w:rsidR="00CE7E7B">
        <w:t>March 16</w:t>
      </w:r>
      <w:r w:rsidR="001A236D" w:rsidRPr="004C544F">
        <w:t>, 201</w:t>
      </w:r>
      <w:r w:rsidR="00D63FAC" w:rsidRPr="004C544F">
        <w:t>5</w:t>
      </w:r>
      <w:r w:rsidRPr="004C544F">
        <w:t xml:space="preserve"> regular meeting </w:t>
      </w:r>
      <w:r w:rsidR="00834B3E" w:rsidRPr="004C544F">
        <w:t xml:space="preserve">as presented.  </w:t>
      </w:r>
      <w:r w:rsidR="001A236D" w:rsidRPr="004C544F">
        <w:t xml:space="preserve">Carried </w:t>
      </w:r>
      <w:r w:rsidR="00E437E9" w:rsidRPr="004C544F">
        <w:t>6-0</w:t>
      </w:r>
      <w:r w:rsidR="001A236D" w:rsidRPr="004C544F">
        <w:t xml:space="preserve">.  Voting aye:  </w:t>
      </w:r>
      <w:r w:rsidR="00F516A9" w:rsidRPr="004C544F">
        <w:t>Ballagh</w:t>
      </w:r>
      <w:r w:rsidR="001A236D" w:rsidRPr="004C544F">
        <w:t xml:space="preserve">, </w:t>
      </w:r>
      <w:r w:rsidR="00E437E9" w:rsidRPr="004C544F">
        <w:t xml:space="preserve">Dobbins, Klimek, </w:t>
      </w:r>
      <w:r w:rsidR="001A236D" w:rsidRPr="004C544F">
        <w:t xml:space="preserve">Lowery II, Plock and Smith.  Voting nay:  none.  </w:t>
      </w:r>
      <w:r w:rsidR="00F516A9" w:rsidRPr="004C544F">
        <w:t xml:space="preserve"> </w:t>
      </w:r>
      <w:r w:rsidR="001A236D" w:rsidRPr="004C544F">
        <w:t xml:space="preserve">Absent and not voting:  </w:t>
      </w:r>
      <w:r w:rsidR="00E437E9" w:rsidRPr="004C544F">
        <w:t>none</w:t>
      </w:r>
      <w:r w:rsidR="001A236D" w:rsidRPr="004C544F">
        <w:t xml:space="preserve">.  </w:t>
      </w:r>
    </w:p>
    <w:p w:rsidR="001A236D" w:rsidRPr="004C544F" w:rsidRDefault="001A236D" w:rsidP="00834B3E">
      <w:pPr>
        <w:pStyle w:val="NoSpacing"/>
      </w:pPr>
    </w:p>
    <w:p w:rsidR="001A236D" w:rsidRPr="004C544F" w:rsidRDefault="00C54D6D" w:rsidP="001A236D">
      <w:pPr>
        <w:pStyle w:val="NoSpacing"/>
      </w:pPr>
      <w:r w:rsidRPr="004C544F">
        <w:t xml:space="preserve">Motion by </w:t>
      </w:r>
      <w:r w:rsidR="00CE7E7B">
        <w:t>Dobbins</w:t>
      </w:r>
      <w:r w:rsidRPr="004C544F">
        <w:t xml:space="preserve">, second by </w:t>
      </w:r>
      <w:proofErr w:type="spellStart"/>
      <w:r w:rsidR="00464D91" w:rsidRPr="004C544F">
        <w:t>Klimek</w:t>
      </w:r>
      <w:proofErr w:type="spellEnd"/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1A236D" w:rsidRPr="004C544F">
        <w:t xml:space="preserve">Carried </w:t>
      </w:r>
      <w:r w:rsidR="00E437E9" w:rsidRPr="004C544F">
        <w:t>6</w:t>
      </w:r>
      <w:r w:rsidR="001A236D" w:rsidRPr="004C544F">
        <w:t xml:space="preserve">-0.  Voting aye:  </w:t>
      </w:r>
      <w:r w:rsidR="00F516A9" w:rsidRPr="004C544F">
        <w:t xml:space="preserve">Ballagh, </w:t>
      </w:r>
      <w:r w:rsidR="00E437E9" w:rsidRPr="004C544F">
        <w:t xml:space="preserve">Dobbins, </w:t>
      </w:r>
      <w:r w:rsidR="00F516A9" w:rsidRPr="004C544F">
        <w:t>Klimek</w:t>
      </w:r>
      <w:r w:rsidR="001A236D" w:rsidRPr="004C544F">
        <w:t xml:space="preserve">, Lowery II, Plock and Smith.  Voting nay:  none.  Absent and not voting:  </w:t>
      </w:r>
      <w:r w:rsidR="00E437E9" w:rsidRPr="004C544F">
        <w:t>none</w:t>
      </w:r>
      <w:r w:rsidR="001A236D" w:rsidRPr="004C544F">
        <w:t xml:space="preserve">.  </w:t>
      </w:r>
    </w:p>
    <w:p w:rsidR="0074238B" w:rsidRPr="004C544F" w:rsidRDefault="0074238B" w:rsidP="00026121">
      <w:pPr>
        <w:pStyle w:val="NoSpacing"/>
      </w:pPr>
    </w:p>
    <w:p w:rsidR="0074238B" w:rsidRDefault="0074238B" w:rsidP="00026121">
      <w:pPr>
        <w:pStyle w:val="NoSpacing"/>
      </w:pPr>
      <w:r w:rsidRPr="004C544F">
        <w:t xml:space="preserve">Motion by </w:t>
      </w:r>
      <w:r w:rsidR="00CE7E7B">
        <w:t>Smith</w:t>
      </w:r>
      <w:r w:rsidRPr="004C544F">
        <w:t xml:space="preserve">, second by </w:t>
      </w:r>
      <w:r w:rsidR="00464D91" w:rsidRPr="004C544F">
        <w:t>Dobbins</w:t>
      </w:r>
      <w:r w:rsidRPr="004C544F">
        <w:t xml:space="preserve"> t</w:t>
      </w:r>
      <w:r w:rsidR="00AA3484" w:rsidRPr="004C544F">
        <w:t>o</w:t>
      </w:r>
      <w:r w:rsidR="00A45588" w:rsidRPr="004C544F">
        <w:t xml:space="preserve"> approve the payment of claims </w:t>
      </w:r>
      <w:r w:rsidR="00614CC9" w:rsidRPr="004C544F">
        <w:t>as presented</w:t>
      </w:r>
      <w:r w:rsidR="00CE7E7B">
        <w:t xml:space="preserve"> with the exception of claim #63000</w:t>
      </w:r>
      <w:r w:rsidRPr="004C544F">
        <w:t xml:space="preserve">.  Motion carried </w:t>
      </w:r>
      <w:r w:rsidR="00CE7E7B">
        <w:t>6</w:t>
      </w:r>
      <w:r w:rsidR="00464D91" w:rsidRPr="004C544F">
        <w:t>-0</w:t>
      </w:r>
      <w:r w:rsidRPr="004C544F">
        <w:t xml:space="preserve">.  Voting aye:  </w:t>
      </w:r>
      <w:proofErr w:type="spellStart"/>
      <w:r w:rsidR="00231AA5" w:rsidRPr="004C544F">
        <w:t>Ballagh</w:t>
      </w:r>
      <w:proofErr w:type="spellEnd"/>
      <w:r w:rsidR="00A45588" w:rsidRPr="004C544F">
        <w:t xml:space="preserve">, </w:t>
      </w:r>
      <w:r w:rsidR="00E437E9" w:rsidRPr="004C544F">
        <w:t xml:space="preserve">Dobbins, </w:t>
      </w:r>
      <w:proofErr w:type="spellStart"/>
      <w:r w:rsidR="00231AA5" w:rsidRPr="004C544F">
        <w:t>Klimek</w:t>
      </w:r>
      <w:proofErr w:type="spellEnd"/>
      <w:r w:rsidR="00231AA5" w:rsidRPr="004C544F">
        <w:t xml:space="preserve">, </w:t>
      </w:r>
      <w:r w:rsidR="00DA0E1A" w:rsidRPr="004C544F">
        <w:t>Lowery II</w:t>
      </w:r>
      <w:r w:rsidR="00464D91" w:rsidRPr="004C544F">
        <w:t>, Plock and Smith</w:t>
      </w:r>
      <w:r w:rsidRPr="004C544F">
        <w:t xml:space="preserve">.  Voting nay:  </w:t>
      </w:r>
      <w:r w:rsidR="001A236D" w:rsidRPr="004C544F">
        <w:t>none</w:t>
      </w:r>
      <w:r w:rsidRPr="004C544F">
        <w:t xml:space="preserve">.  Absent and not voting:  </w:t>
      </w:r>
      <w:r w:rsidR="00E437E9" w:rsidRPr="004C544F">
        <w:t>none</w:t>
      </w:r>
      <w:r w:rsidRPr="004C544F">
        <w:t>.</w:t>
      </w:r>
    </w:p>
    <w:p w:rsidR="00CE7E7B" w:rsidRDefault="00CE7E7B" w:rsidP="00026121">
      <w:pPr>
        <w:pStyle w:val="NoSpacing"/>
      </w:pPr>
    </w:p>
    <w:p w:rsidR="00CE7E7B" w:rsidRDefault="00CE7E7B" w:rsidP="00026121">
      <w:pPr>
        <w:pStyle w:val="NoSpacing"/>
      </w:pPr>
      <w:r>
        <w:t xml:space="preserve">Motion by </w:t>
      </w:r>
      <w:proofErr w:type="spellStart"/>
      <w:r>
        <w:t>Klimek</w:t>
      </w:r>
      <w:proofErr w:type="spellEnd"/>
      <w:r>
        <w:t xml:space="preserve">, second by Plock to approve claim #63000.  Motion carried 5-0-1.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 and Plock.  Voting nay:  none.  Abstaining:  Smith.  Absent and not voting:  none.  </w:t>
      </w:r>
    </w:p>
    <w:p w:rsidR="00CE7E7B" w:rsidRDefault="00CE7E7B" w:rsidP="00026121">
      <w:pPr>
        <w:pStyle w:val="NoSpacing"/>
      </w:pPr>
    </w:p>
    <w:p w:rsidR="00CE7E7B" w:rsidRDefault="00CE7E7B" w:rsidP="00026121">
      <w:pPr>
        <w:pStyle w:val="NoSpacing"/>
      </w:pPr>
      <w:r>
        <w:t>Emma Sawyer</w:t>
      </w:r>
      <w:r w:rsidR="00CC56A7">
        <w:t xml:space="preserve">, State Poetry Out Loud </w:t>
      </w:r>
      <w:r w:rsidR="00D521AB">
        <w:t xml:space="preserve">contest </w:t>
      </w:r>
      <w:r w:rsidR="00DA1A74">
        <w:t>runner-up</w:t>
      </w:r>
      <w:r w:rsidR="00CC56A7">
        <w:t>,</w:t>
      </w:r>
      <w:r>
        <w:t xml:space="preserve"> recited </w:t>
      </w:r>
      <w:r w:rsidR="00CC56A7">
        <w:t>a portion</w:t>
      </w:r>
      <w:r>
        <w:t xml:space="preserve"> of her presentation from State Poetry Out Loud.  </w:t>
      </w:r>
    </w:p>
    <w:p w:rsidR="00CE7E7B" w:rsidRDefault="00CE7E7B" w:rsidP="00026121">
      <w:pPr>
        <w:pStyle w:val="NoSpacing"/>
      </w:pPr>
    </w:p>
    <w:p w:rsidR="00CE7E7B" w:rsidRDefault="00CE7E7B" w:rsidP="00CE7E7B">
      <w:pPr>
        <w:pStyle w:val="NoSpacing"/>
      </w:pPr>
      <w:r>
        <w:t xml:space="preserve">Motion by </w:t>
      </w:r>
      <w:proofErr w:type="spellStart"/>
      <w:r>
        <w:t>Klimek</w:t>
      </w:r>
      <w:proofErr w:type="spellEnd"/>
      <w:r>
        <w:t xml:space="preserve">, second by Lowery II to adopt the updated policy #1130, Board Meetings and Media Coverage.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CE7E7B" w:rsidRDefault="00CE7E7B" w:rsidP="00026121">
      <w:pPr>
        <w:pStyle w:val="NoSpacing"/>
      </w:pPr>
    </w:p>
    <w:p w:rsidR="00CE7E7B" w:rsidRDefault="00CE7E7B" w:rsidP="00CE7E7B">
      <w:pPr>
        <w:pStyle w:val="NoSpacing"/>
      </w:pPr>
      <w:r>
        <w:t xml:space="preserve">Paige Brewster met with the Board regarding the Reduction in Force process.  </w:t>
      </w:r>
    </w:p>
    <w:p w:rsidR="00CE7E7B" w:rsidRDefault="00CE7E7B" w:rsidP="00CE7E7B">
      <w:pPr>
        <w:pStyle w:val="NoSpacing"/>
      </w:pPr>
    </w:p>
    <w:p w:rsidR="00CE7E7B" w:rsidRDefault="00CE7E7B" w:rsidP="00CE7E7B">
      <w:pPr>
        <w:pStyle w:val="NoSpacing"/>
      </w:pPr>
      <w:r>
        <w:t xml:space="preserve">Motion by </w:t>
      </w:r>
      <w:proofErr w:type="spellStart"/>
      <w:r>
        <w:t>Klimek</w:t>
      </w:r>
      <w:proofErr w:type="spellEnd"/>
      <w:r>
        <w:t xml:space="preserve">, second by Plock to add clarification to </w:t>
      </w:r>
      <w:r w:rsidR="00CC56A7">
        <w:t xml:space="preserve">the minutes of the March 16, 2015 meeting by adding </w:t>
      </w:r>
      <w:r>
        <w:t xml:space="preserve">“due to the closing of District 70 as an attendance center” to the end of the first paragraph of the Resolution regarding the reduction in force.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B0230C" w:rsidRDefault="00B0230C" w:rsidP="00CE7E7B">
      <w:pPr>
        <w:pStyle w:val="NoSpacing"/>
      </w:pPr>
    </w:p>
    <w:p w:rsidR="00B0230C" w:rsidRDefault="00B0230C" w:rsidP="00B0230C">
      <w:pPr>
        <w:pStyle w:val="NoSpacing"/>
        <w:ind w:left="720"/>
      </w:pPr>
      <w:r>
        <w:t>WHEREAS, Paige Brewster was notified on February 13, 2015 that the Board of Education would consider not renewing her employment contract after the close of the 2014-2015 contract year because of reduction in force due to the closing of District 70 as an attendance center.</w:t>
      </w:r>
      <w:bookmarkStart w:id="0" w:name="_GoBack"/>
      <w:bookmarkEnd w:id="0"/>
    </w:p>
    <w:p w:rsidR="00CE7E7B" w:rsidRDefault="00CE7E7B" w:rsidP="00026121">
      <w:pPr>
        <w:pStyle w:val="NoSpacing"/>
      </w:pPr>
    </w:p>
    <w:p w:rsidR="00CE7E7B" w:rsidRDefault="00CE7E7B" w:rsidP="00026121">
      <w:pPr>
        <w:pStyle w:val="NoSpacing"/>
      </w:pPr>
      <w:r>
        <w:t xml:space="preserve">Superintendent Bird provided information on the condition of the football </w:t>
      </w:r>
      <w:proofErr w:type="spellStart"/>
      <w:r>
        <w:t>scoreclock</w:t>
      </w:r>
      <w:proofErr w:type="spellEnd"/>
      <w:r w:rsidR="00F13630">
        <w:t xml:space="preserve"> and possible options for replacement.  An Activity Committee consisting of </w:t>
      </w:r>
      <w:proofErr w:type="spellStart"/>
      <w:r w:rsidR="00F13630">
        <w:t>Klimek</w:t>
      </w:r>
      <w:proofErr w:type="spellEnd"/>
      <w:r w:rsidR="00F13630">
        <w:t xml:space="preserve">, Plock and Smith was formed.  The Activity Committee will look into the options and report to the Board.  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Motion by Dobbins, second by Smith to not renew the wrestling co-op with Sargent-Loup County.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Motion by Lowery II, second by Smith to accept Sue Schneider’s resignation as 7-12 math teacher effective at the end of the 2014-2015 school year.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>Motion by Lowery II, second by Plock to table action on installation of lighting at the Children</w:t>
      </w:r>
      <w:r w:rsidR="00CC56A7">
        <w:t>’</w:t>
      </w:r>
      <w:r>
        <w:t xml:space="preserve">s Peace </w:t>
      </w:r>
      <w:r w:rsidR="00CC56A7">
        <w:t>Monument</w:t>
      </w:r>
      <w:r>
        <w:t xml:space="preserve"> and have the Buildings and Grounds Committee look at the matter more closely.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Motion by Lowery II, second by Dobbins to hire Kelley Baker as the school’s attorney with the Perry Law Firm.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026121">
      <w:pPr>
        <w:pStyle w:val="NoSpacing"/>
      </w:pPr>
    </w:p>
    <w:p w:rsidR="00F13630" w:rsidRDefault="00F13630" w:rsidP="00026121">
      <w:pPr>
        <w:pStyle w:val="NoSpacing"/>
      </w:pPr>
      <w:r>
        <w:t xml:space="preserve">Bird and the Board discussed the possibility of expanding the role of the school nurse.  </w:t>
      </w:r>
    </w:p>
    <w:p w:rsidR="00F13630" w:rsidRDefault="00F13630" w:rsidP="00026121">
      <w:pPr>
        <w:pStyle w:val="NoSpacing"/>
      </w:pPr>
    </w:p>
    <w:p w:rsidR="00F13630" w:rsidRDefault="00F13630" w:rsidP="00026121">
      <w:pPr>
        <w:pStyle w:val="NoSpacing"/>
      </w:pPr>
      <w:r>
        <w:t xml:space="preserve">Board reports were heard.  </w:t>
      </w:r>
    </w:p>
    <w:p w:rsidR="00F13630" w:rsidRDefault="00F13630" w:rsidP="00026121">
      <w:pPr>
        <w:pStyle w:val="NoSpacing"/>
      </w:pPr>
    </w:p>
    <w:p w:rsidR="00F13630" w:rsidRDefault="00F13630" w:rsidP="00F13630">
      <w:pPr>
        <w:pStyle w:val="NoSpacing"/>
      </w:pPr>
      <w:r>
        <w:t xml:space="preserve">Motion by Dobbins, second by Plock to nominate James Vlach as the representative from NASB District 16.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  <w:r>
        <w:t xml:space="preserve">Principals’ and Superintendent’s reports were heard.  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  <w:r>
        <w:t xml:space="preserve">The next regular meeting will be held Monday, May 11, 2015 at 8:00 p.m.  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  <w:r>
        <w:t xml:space="preserve">Motion by Dobbins, second by Smith to adjourn at 8:58 p.m.  </w:t>
      </w:r>
      <w:r w:rsidRPr="004C544F">
        <w:t xml:space="preserve">Motion carried </w:t>
      </w:r>
      <w:r>
        <w:t>6</w:t>
      </w:r>
      <w:r w:rsidRPr="004C544F">
        <w:t xml:space="preserve">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>, Lowery II, Plock and Smith.  Voting nay:  none.  Absent and not voting:  none.</w:t>
      </w:r>
    </w:p>
    <w:p w:rsidR="00F13630" w:rsidRDefault="00F13630" w:rsidP="00F13630">
      <w:pPr>
        <w:pStyle w:val="NoSpacing"/>
      </w:pPr>
    </w:p>
    <w:p w:rsidR="00F13630" w:rsidRDefault="00F13630" w:rsidP="00F13630">
      <w:pPr>
        <w:pStyle w:val="NoSpacing"/>
      </w:pPr>
    </w:p>
    <w:p w:rsidR="00254BC9" w:rsidRPr="004C544F" w:rsidRDefault="00254BC9" w:rsidP="00BA4CD2">
      <w:pPr>
        <w:pStyle w:val="NoSpacing"/>
      </w:pPr>
    </w:p>
    <w:p w:rsidR="00835213" w:rsidRPr="004C544F" w:rsidRDefault="00835213" w:rsidP="00BA4CD2">
      <w:pPr>
        <w:pStyle w:val="NoSpacing"/>
      </w:pP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4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C29AF"/>
    <w:rsid w:val="000C7C6F"/>
    <w:rsid w:val="000D0599"/>
    <w:rsid w:val="000F1872"/>
    <w:rsid w:val="00123D9B"/>
    <w:rsid w:val="00162996"/>
    <w:rsid w:val="0016444B"/>
    <w:rsid w:val="00172F84"/>
    <w:rsid w:val="001A1209"/>
    <w:rsid w:val="001A236D"/>
    <w:rsid w:val="001B44B5"/>
    <w:rsid w:val="001E2545"/>
    <w:rsid w:val="001F5181"/>
    <w:rsid w:val="00211151"/>
    <w:rsid w:val="00231AA5"/>
    <w:rsid w:val="0024080D"/>
    <w:rsid w:val="00250D60"/>
    <w:rsid w:val="00254BC9"/>
    <w:rsid w:val="002A5201"/>
    <w:rsid w:val="002B00C2"/>
    <w:rsid w:val="002B36B7"/>
    <w:rsid w:val="002D41A6"/>
    <w:rsid w:val="002E4173"/>
    <w:rsid w:val="00323FAC"/>
    <w:rsid w:val="00330977"/>
    <w:rsid w:val="00332CAA"/>
    <w:rsid w:val="003338D5"/>
    <w:rsid w:val="003523F3"/>
    <w:rsid w:val="003720D4"/>
    <w:rsid w:val="003C7CCC"/>
    <w:rsid w:val="003E4A18"/>
    <w:rsid w:val="00410A67"/>
    <w:rsid w:val="00426F2E"/>
    <w:rsid w:val="00430F33"/>
    <w:rsid w:val="00464D91"/>
    <w:rsid w:val="0048137D"/>
    <w:rsid w:val="00485594"/>
    <w:rsid w:val="004C544F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35213"/>
    <w:rsid w:val="0084340E"/>
    <w:rsid w:val="008929EB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1120"/>
    <w:rsid w:val="00A45588"/>
    <w:rsid w:val="00A70D8B"/>
    <w:rsid w:val="00A8619B"/>
    <w:rsid w:val="00AA3484"/>
    <w:rsid w:val="00AB15E1"/>
    <w:rsid w:val="00AC6438"/>
    <w:rsid w:val="00AD0ECD"/>
    <w:rsid w:val="00AE6B84"/>
    <w:rsid w:val="00AF2B39"/>
    <w:rsid w:val="00B0230C"/>
    <w:rsid w:val="00B22803"/>
    <w:rsid w:val="00B235C1"/>
    <w:rsid w:val="00B36A1F"/>
    <w:rsid w:val="00B44B45"/>
    <w:rsid w:val="00B631CD"/>
    <w:rsid w:val="00B83297"/>
    <w:rsid w:val="00B95916"/>
    <w:rsid w:val="00BA231B"/>
    <w:rsid w:val="00BA4CD2"/>
    <w:rsid w:val="00BE2F0C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521AB"/>
    <w:rsid w:val="00D63FAC"/>
    <w:rsid w:val="00D8785A"/>
    <w:rsid w:val="00D92E2F"/>
    <w:rsid w:val="00DA0E1A"/>
    <w:rsid w:val="00DA1A74"/>
    <w:rsid w:val="00DA383E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414E-5FD4-4A77-93EA-CB81FC8E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2015-04-16T18:25:00Z</dcterms:created>
  <dcterms:modified xsi:type="dcterms:W3CDTF">2015-04-16T18:25:00Z</dcterms:modified>
</cp:coreProperties>
</file>