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6B9" w:rsidRPr="00F430E3" w:rsidRDefault="00F430E3" w:rsidP="00261C06">
      <w:pPr>
        <w:jc w:val="center"/>
        <w:rPr>
          <w:rFonts w:ascii="Palatino" w:hAnsi="Palatino"/>
          <w:b/>
          <w:color w:val="000000"/>
          <w:sz w:val="32"/>
          <w:szCs w:val="32"/>
        </w:rPr>
      </w:pPr>
      <w:r w:rsidRPr="00F430E3">
        <w:rPr>
          <w:rFonts w:ascii="Palatino" w:hAnsi="Palatino"/>
          <w:b/>
          <w:color w:val="000000"/>
          <w:sz w:val="32"/>
          <w:szCs w:val="32"/>
        </w:rPr>
        <w:t>Burwell Public Schools</w:t>
      </w:r>
    </w:p>
    <w:p w:rsidR="00F430E3" w:rsidRDefault="00F430E3" w:rsidP="00261C06">
      <w:pPr>
        <w:jc w:val="center"/>
        <w:rPr>
          <w:rFonts w:ascii="Palatino" w:hAnsi="Palatino"/>
          <w:b/>
          <w:color w:val="000000"/>
        </w:rPr>
      </w:pPr>
      <w:r>
        <w:rPr>
          <w:rFonts w:ascii="Palatino" w:hAnsi="Palatino"/>
          <w:b/>
          <w:color w:val="000000"/>
        </w:rPr>
        <w:t>190 I Street</w:t>
      </w:r>
    </w:p>
    <w:p w:rsidR="00F430E3" w:rsidRDefault="00F430E3" w:rsidP="00261C06">
      <w:pPr>
        <w:jc w:val="center"/>
        <w:rPr>
          <w:rFonts w:ascii="Palatino" w:hAnsi="Palatino"/>
          <w:b/>
          <w:color w:val="000000"/>
        </w:rPr>
      </w:pPr>
      <w:r>
        <w:rPr>
          <w:rFonts w:ascii="Palatino" w:hAnsi="Palatino"/>
          <w:b/>
          <w:color w:val="000000"/>
        </w:rPr>
        <w:t>Burwell, NE  68823</w:t>
      </w:r>
    </w:p>
    <w:p w:rsidR="00F430E3" w:rsidRDefault="00F430E3" w:rsidP="00261C06">
      <w:pPr>
        <w:jc w:val="center"/>
        <w:rPr>
          <w:rFonts w:ascii="Palatino" w:hAnsi="Palatino"/>
          <w:b/>
          <w:color w:val="000000"/>
        </w:rPr>
      </w:pPr>
      <w:r>
        <w:rPr>
          <w:rFonts w:ascii="Palatino" w:hAnsi="Palatino"/>
          <w:b/>
          <w:color w:val="000000"/>
        </w:rPr>
        <w:t>“Home of the Longhorns”</w:t>
      </w:r>
      <w:r w:rsidR="00614988">
        <w:rPr>
          <w:rFonts w:ascii="Palatino" w:hAnsi="Palatino"/>
          <w:b/>
          <w:color w:val="000000"/>
        </w:rPr>
        <w:t xml:space="preserve"> </w:t>
      </w:r>
      <w:bookmarkStart w:id="0" w:name="_GoBack"/>
      <w:bookmarkEnd w:id="0"/>
    </w:p>
    <w:p w:rsidR="00F430E3" w:rsidRPr="00F430E3" w:rsidRDefault="00F430E3" w:rsidP="00F430E3">
      <w:pPr>
        <w:ind w:left="5040" w:firstLine="720"/>
        <w:rPr>
          <w:rFonts w:ascii="Palatino" w:hAnsi="Palatino"/>
          <w:b/>
          <w:color w:val="000000"/>
          <w:sz w:val="20"/>
        </w:rPr>
      </w:pPr>
      <w:r w:rsidRPr="00F430E3">
        <w:rPr>
          <w:rFonts w:ascii="Palatino" w:hAnsi="Palatino"/>
          <w:b/>
          <w:color w:val="000000"/>
          <w:sz w:val="20"/>
        </w:rPr>
        <w:t>Superintendent:  Dan Bird</w:t>
      </w:r>
    </w:p>
    <w:p w:rsidR="00F430E3" w:rsidRPr="00F430E3" w:rsidRDefault="00F430E3" w:rsidP="00F430E3">
      <w:pPr>
        <w:ind w:left="5040" w:firstLine="720"/>
        <w:rPr>
          <w:rFonts w:ascii="Palatino" w:hAnsi="Palatino"/>
          <w:b/>
          <w:color w:val="000000"/>
          <w:sz w:val="20"/>
        </w:rPr>
      </w:pPr>
      <w:r w:rsidRPr="00F430E3">
        <w:rPr>
          <w:rFonts w:ascii="Palatino" w:hAnsi="Palatino"/>
          <w:b/>
          <w:color w:val="000000"/>
          <w:sz w:val="20"/>
        </w:rPr>
        <w:t>K-6 Principal: Gordon Goodman</w:t>
      </w:r>
    </w:p>
    <w:p w:rsidR="00F430E3" w:rsidRPr="00F430E3" w:rsidRDefault="00F430E3" w:rsidP="00F430E3">
      <w:pPr>
        <w:ind w:left="5040" w:firstLine="720"/>
        <w:rPr>
          <w:rFonts w:ascii="Palatino" w:hAnsi="Palatino"/>
          <w:b/>
          <w:color w:val="000000"/>
          <w:sz w:val="20"/>
        </w:rPr>
      </w:pPr>
      <w:r w:rsidRPr="00F430E3">
        <w:rPr>
          <w:rFonts w:ascii="Palatino" w:hAnsi="Palatino"/>
          <w:b/>
          <w:color w:val="000000"/>
          <w:sz w:val="20"/>
        </w:rPr>
        <w:t>7-12 Principal:</w:t>
      </w:r>
      <w:r w:rsidRPr="00F430E3">
        <w:rPr>
          <w:rFonts w:ascii="Palatino" w:hAnsi="Palatino"/>
          <w:b/>
          <w:color w:val="000000"/>
          <w:sz w:val="20"/>
        </w:rPr>
        <w:tab/>
        <w:t>David Owen</w:t>
      </w:r>
    </w:p>
    <w:p w:rsidR="00F430E3" w:rsidRPr="00F430E3" w:rsidRDefault="00F430E3" w:rsidP="00F430E3">
      <w:pPr>
        <w:ind w:left="5040" w:firstLine="720"/>
        <w:rPr>
          <w:rFonts w:ascii="Palatino" w:hAnsi="Palatino"/>
          <w:b/>
          <w:color w:val="000000"/>
          <w:sz w:val="20"/>
        </w:rPr>
      </w:pPr>
      <w:r w:rsidRPr="00F430E3">
        <w:rPr>
          <w:rFonts w:ascii="Palatino" w:hAnsi="Palatino"/>
          <w:b/>
          <w:color w:val="000000"/>
          <w:sz w:val="20"/>
        </w:rPr>
        <w:t>Activities Director:</w:t>
      </w:r>
      <w:r>
        <w:rPr>
          <w:rFonts w:ascii="Palatino" w:hAnsi="Palatino"/>
          <w:b/>
          <w:color w:val="000000"/>
          <w:sz w:val="20"/>
        </w:rPr>
        <w:t xml:space="preserve"> </w:t>
      </w:r>
      <w:r w:rsidRPr="00F430E3">
        <w:rPr>
          <w:rFonts w:ascii="Palatino" w:hAnsi="Palatino"/>
          <w:b/>
          <w:color w:val="000000"/>
          <w:sz w:val="20"/>
        </w:rPr>
        <w:t>Kevin Carson</w:t>
      </w:r>
      <w:r w:rsidRPr="00F430E3">
        <w:rPr>
          <w:rFonts w:ascii="Palatino" w:hAnsi="Palatino"/>
          <w:b/>
          <w:color w:val="000000"/>
          <w:sz w:val="20"/>
        </w:rPr>
        <w:tab/>
      </w:r>
    </w:p>
    <w:p w:rsidR="001726B9" w:rsidRDefault="001726B9" w:rsidP="00261C06">
      <w:pPr>
        <w:jc w:val="center"/>
        <w:rPr>
          <w:rFonts w:ascii="Palatino" w:hAnsi="Palatino"/>
          <w:b/>
          <w:color w:val="000000"/>
        </w:rPr>
      </w:pPr>
    </w:p>
    <w:p w:rsidR="001726B9" w:rsidRDefault="001726B9" w:rsidP="00F430E3">
      <w:pPr>
        <w:rPr>
          <w:rFonts w:ascii="Palatino" w:hAnsi="Palatino"/>
          <w:b/>
          <w:color w:val="000000"/>
        </w:rPr>
      </w:pPr>
    </w:p>
    <w:p w:rsidR="00261C06" w:rsidRDefault="00261C06" w:rsidP="00261C06">
      <w:pPr>
        <w:jc w:val="center"/>
        <w:rPr>
          <w:rFonts w:ascii="Palatino" w:hAnsi="Palatino"/>
          <w:b/>
          <w:color w:val="000000"/>
        </w:rPr>
      </w:pPr>
      <w:r>
        <w:rPr>
          <w:rFonts w:ascii="Palatino" w:hAnsi="Palatino"/>
          <w:b/>
          <w:color w:val="000000"/>
        </w:rPr>
        <w:t>Board of Education Regular Meeting Agenda</w:t>
      </w:r>
    </w:p>
    <w:p w:rsidR="00261C06" w:rsidRDefault="00261C06" w:rsidP="00261C06">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261C06" w:rsidRDefault="00261C06" w:rsidP="00261C06">
      <w:pPr>
        <w:jc w:val="center"/>
        <w:rPr>
          <w:rFonts w:ascii="Palatino" w:hAnsi="Palatino"/>
          <w:b/>
          <w:color w:val="000000"/>
        </w:rPr>
      </w:pPr>
      <w:r>
        <w:rPr>
          <w:rFonts w:ascii="Palatino" w:hAnsi="Palatino"/>
          <w:b/>
          <w:color w:val="000000"/>
        </w:rPr>
        <w:t>October 12, 2015</w:t>
      </w:r>
    </w:p>
    <w:p w:rsidR="00261C06" w:rsidRDefault="00261C06" w:rsidP="00261C06">
      <w:pPr>
        <w:jc w:val="center"/>
        <w:rPr>
          <w:rFonts w:ascii="Palatino" w:hAnsi="Palatino"/>
          <w:b/>
          <w:color w:val="000000"/>
        </w:rPr>
      </w:pPr>
      <w:r>
        <w:rPr>
          <w:rFonts w:ascii="Palatino" w:hAnsi="Palatino"/>
          <w:b/>
          <w:color w:val="000000"/>
          <w:sz w:val="32"/>
          <w:szCs w:val="32"/>
        </w:rPr>
        <w:t>8:00</w:t>
      </w:r>
      <w:r>
        <w:rPr>
          <w:rFonts w:ascii="Palatino" w:hAnsi="Palatino"/>
          <w:b/>
          <w:color w:val="000000"/>
        </w:rPr>
        <w:t xml:space="preserve"> p.m.</w:t>
      </w:r>
    </w:p>
    <w:p w:rsidR="00261C06" w:rsidRDefault="00261C06" w:rsidP="00261C06">
      <w:pPr>
        <w:rPr>
          <w:rFonts w:ascii="Palatino" w:hAnsi="Palatino"/>
          <w:color w:val="000000"/>
        </w:rPr>
      </w:pPr>
      <w:r>
        <w:rPr>
          <w:rFonts w:ascii="Palatino" w:hAnsi="Palatino"/>
          <w:color w:val="000000"/>
        </w:rPr>
        <w:t>1.</w:t>
      </w:r>
      <w:r>
        <w:rPr>
          <w:rFonts w:ascii="Palatino" w:hAnsi="Palatino"/>
          <w:color w:val="000000"/>
        </w:rPr>
        <w:tab/>
        <w:t>Call to order.</w:t>
      </w:r>
    </w:p>
    <w:p w:rsidR="00261C06" w:rsidRDefault="00261C06" w:rsidP="00261C06">
      <w:pPr>
        <w:rPr>
          <w:rFonts w:ascii="Palatino" w:hAnsi="Palatino"/>
          <w:color w:val="000000"/>
        </w:rPr>
      </w:pPr>
      <w:r>
        <w:rPr>
          <w:rFonts w:ascii="Palatino" w:hAnsi="Palatino"/>
          <w:color w:val="000000"/>
        </w:rPr>
        <w:t>2.</w:t>
      </w:r>
      <w:r>
        <w:rPr>
          <w:rFonts w:ascii="Palatino" w:hAnsi="Palatino"/>
          <w:color w:val="000000"/>
        </w:rPr>
        <w:tab/>
        <w:t>Roll call/welcome.</w:t>
      </w:r>
    </w:p>
    <w:p w:rsidR="00261C06" w:rsidRDefault="00261C06" w:rsidP="00261C0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261C06" w:rsidRDefault="00261C06" w:rsidP="00261C06">
      <w:pPr>
        <w:rPr>
          <w:rFonts w:ascii="Palatino" w:hAnsi="Palatino"/>
          <w:color w:val="000000"/>
        </w:rPr>
      </w:pPr>
      <w:r>
        <w:rPr>
          <w:rFonts w:ascii="Palatino" w:hAnsi="Palatino"/>
          <w:color w:val="000000"/>
        </w:rPr>
        <w:t>3.</w:t>
      </w:r>
      <w:r>
        <w:rPr>
          <w:rFonts w:ascii="Palatino" w:hAnsi="Palatino"/>
          <w:color w:val="000000"/>
        </w:rPr>
        <w:tab/>
        <w:t>Approval of the Agenda</w:t>
      </w:r>
    </w:p>
    <w:p w:rsidR="00261C06" w:rsidRDefault="00261C06" w:rsidP="00261C06">
      <w:pPr>
        <w:rPr>
          <w:rFonts w:ascii="Palatino" w:hAnsi="Palatino"/>
          <w:color w:val="000000"/>
        </w:rPr>
      </w:pPr>
      <w:r>
        <w:rPr>
          <w:rFonts w:ascii="Palatino" w:hAnsi="Palatino"/>
          <w:color w:val="000000"/>
        </w:rPr>
        <w:t>4.</w:t>
      </w:r>
      <w:r>
        <w:rPr>
          <w:rFonts w:ascii="Palatino" w:hAnsi="Palatino"/>
          <w:color w:val="000000"/>
        </w:rPr>
        <w:tab/>
        <w:t>Approval of past minutes.</w:t>
      </w:r>
    </w:p>
    <w:p w:rsidR="00261C06" w:rsidRDefault="00261C06" w:rsidP="00261C06">
      <w:pPr>
        <w:rPr>
          <w:rFonts w:ascii="Palatino" w:hAnsi="Palatino"/>
          <w:color w:val="000000"/>
        </w:rPr>
      </w:pPr>
      <w:r>
        <w:rPr>
          <w:rFonts w:ascii="Palatino" w:hAnsi="Palatino"/>
          <w:color w:val="000000"/>
        </w:rPr>
        <w:t>5.</w:t>
      </w:r>
      <w:r>
        <w:rPr>
          <w:rFonts w:ascii="Palatino" w:hAnsi="Palatino"/>
          <w:color w:val="000000"/>
        </w:rPr>
        <w:tab/>
        <w:t>Treasurer’s Report.</w:t>
      </w:r>
    </w:p>
    <w:p w:rsidR="00261C06" w:rsidRDefault="00261C06" w:rsidP="00261C06">
      <w:pPr>
        <w:rPr>
          <w:rFonts w:ascii="Palatino" w:hAnsi="Palatino"/>
          <w:color w:val="000000"/>
        </w:rPr>
      </w:pPr>
      <w:r>
        <w:rPr>
          <w:rFonts w:ascii="Palatino" w:hAnsi="Palatino"/>
          <w:color w:val="000000"/>
        </w:rPr>
        <w:t>6.</w:t>
      </w:r>
      <w:r>
        <w:rPr>
          <w:rFonts w:ascii="Palatino" w:hAnsi="Palatino"/>
          <w:color w:val="000000"/>
        </w:rPr>
        <w:tab/>
        <w:t>Payment of Claims.</w:t>
      </w:r>
    </w:p>
    <w:p w:rsidR="00261C06" w:rsidRDefault="00261C06" w:rsidP="00261C06">
      <w:pPr>
        <w:rPr>
          <w:rFonts w:ascii="Palatino" w:hAnsi="Palatino"/>
          <w:color w:val="000000"/>
        </w:rPr>
      </w:pPr>
      <w:r>
        <w:rPr>
          <w:rFonts w:ascii="Palatino" w:hAnsi="Palatino"/>
          <w:color w:val="000000"/>
        </w:rPr>
        <w:t>7.</w:t>
      </w:r>
      <w:r>
        <w:rPr>
          <w:rFonts w:ascii="Palatino" w:hAnsi="Palatino"/>
          <w:color w:val="000000"/>
        </w:rPr>
        <w:tab/>
        <w:t>Audiences</w:t>
      </w:r>
    </w:p>
    <w:p w:rsidR="00261C06" w:rsidRDefault="00261C06" w:rsidP="00261C06">
      <w:pPr>
        <w:rPr>
          <w:rFonts w:ascii="Palatino" w:hAnsi="Palatino"/>
          <w:color w:val="000000"/>
        </w:rPr>
      </w:pPr>
      <w:r>
        <w:rPr>
          <w:rFonts w:ascii="Palatino" w:hAnsi="Palatino"/>
          <w:color w:val="000000"/>
        </w:rPr>
        <w:t>8.</w:t>
      </w:r>
      <w:r>
        <w:rPr>
          <w:rFonts w:ascii="Palatino" w:hAnsi="Palatino"/>
          <w:color w:val="000000"/>
        </w:rPr>
        <w:tab/>
        <w:t>Old Business.</w:t>
      </w:r>
    </w:p>
    <w:p w:rsidR="00261C06" w:rsidRDefault="00261C06" w:rsidP="00261C06">
      <w:pPr>
        <w:rPr>
          <w:szCs w:val="24"/>
        </w:rPr>
      </w:pPr>
      <w:r>
        <w:rPr>
          <w:szCs w:val="24"/>
        </w:rPr>
        <w:tab/>
      </w:r>
      <w:r>
        <w:rPr>
          <w:szCs w:val="24"/>
        </w:rPr>
        <w:tab/>
      </w:r>
      <w:proofErr w:type="gramStart"/>
      <w:r>
        <w:rPr>
          <w:szCs w:val="24"/>
        </w:rPr>
        <w:t xml:space="preserve">a.  </w:t>
      </w:r>
      <w:r w:rsidR="00F04C50">
        <w:rPr>
          <w:szCs w:val="24"/>
        </w:rPr>
        <w:t>Update</w:t>
      </w:r>
      <w:proofErr w:type="gramEnd"/>
      <w:r w:rsidR="00F04C50">
        <w:rPr>
          <w:szCs w:val="24"/>
        </w:rPr>
        <w:t xml:space="preserve"> Policy #3515.9 Safe Pupil Transportation Plan </w:t>
      </w:r>
    </w:p>
    <w:p w:rsidR="00F04C50" w:rsidRDefault="00F04C50" w:rsidP="00261C06">
      <w:pPr>
        <w:rPr>
          <w:szCs w:val="24"/>
        </w:rPr>
      </w:pPr>
      <w:r>
        <w:rPr>
          <w:szCs w:val="24"/>
        </w:rPr>
        <w:tab/>
      </w:r>
      <w:r>
        <w:rPr>
          <w:szCs w:val="24"/>
        </w:rPr>
        <w:tab/>
      </w:r>
      <w:proofErr w:type="gramStart"/>
      <w:r>
        <w:rPr>
          <w:szCs w:val="24"/>
        </w:rPr>
        <w:t>b.</w:t>
      </w:r>
      <w:r w:rsidR="00B007B2">
        <w:rPr>
          <w:szCs w:val="24"/>
        </w:rPr>
        <w:t xml:space="preserve">  Develop</w:t>
      </w:r>
      <w:proofErr w:type="gramEnd"/>
      <w:r w:rsidR="00B007B2">
        <w:rPr>
          <w:szCs w:val="24"/>
        </w:rPr>
        <w:t xml:space="preserve"> a plan on the District 70 Facility</w:t>
      </w:r>
      <w:r w:rsidR="001726B9">
        <w:rPr>
          <w:szCs w:val="24"/>
        </w:rPr>
        <w:t xml:space="preserve"> and Property</w:t>
      </w:r>
    </w:p>
    <w:p w:rsidR="00261C06" w:rsidRDefault="00261C06" w:rsidP="00261C06">
      <w:pPr>
        <w:rPr>
          <w:szCs w:val="24"/>
        </w:rPr>
      </w:pPr>
    </w:p>
    <w:p w:rsidR="00261C06" w:rsidRDefault="00261C06" w:rsidP="00261C06">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261C06" w:rsidRDefault="001726B9" w:rsidP="00261C0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w:t>
      </w:r>
      <w:r w:rsidR="00261C06">
        <w:rPr>
          <w:rFonts w:ascii="Palatino" w:hAnsi="Palatino"/>
          <w:color w:val="000000"/>
        </w:rPr>
        <w:t>.  Rule</w:t>
      </w:r>
      <w:proofErr w:type="gramEnd"/>
      <w:r w:rsidR="00261C06">
        <w:rPr>
          <w:rFonts w:ascii="Palatino" w:hAnsi="Palatino"/>
          <w:color w:val="000000"/>
        </w:rPr>
        <w:t xml:space="preserve"> 10 Assurance-Due November </w:t>
      </w:r>
      <w:r>
        <w:rPr>
          <w:rFonts w:ascii="Palatino" w:hAnsi="Palatino"/>
          <w:color w:val="000000"/>
        </w:rPr>
        <w:t>1, 2015</w:t>
      </w:r>
    </w:p>
    <w:p w:rsidR="00261C06" w:rsidRDefault="001726B9" w:rsidP="001726B9">
      <w:pPr>
        <w:ind w:left="1440"/>
        <w:rPr>
          <w:rFonts w:ascii="Palatino" w:hAnsi="Palatino"/>
          <w:color w:val="000000"/>
        </w:rPr>
      </w:pPr>
      <w:proofErr w:type="gramStart"/>
      <w:r>
        <w:rPr>
          <w:rFonts w:ascii="Palatino" w:hAnsi="Palatino"/>
          <w:color w:val="000000"/>
        </w:rPr>
        <w:t>b.  Purchase</w:t>
      </w:r>
      <w:proofErr w:type="gramEnd"/>
      <w:r>
        <w:rPr>
          <w:rFonts w:ascii="Palatino" w:hAnsi="Palatino"/>
          <w:color w:val="000000"/>
        </w:rPr>
        <w:t xml:space="preserve"> 25 Dell Computers for the High School Business Lab-($16,762.46  REAP funds)</w:t>
      </w:r>
    </w:p>
    <w:p w:rsidR="001726B9" w:rsidRDefault="001726B9" w:rsidP="001726B9">
      <w:pPr>
        <w:ind w:left="1440"/>
        <w:rPr>
          <w:rFonts w:ascii="Palatino" w:hAnsi="Palatino"/>
          <w:color w:val="000000"/>
        </w:rPr>
      </w:pPr>
      <w:proofErr w:type="gramStart"/>
      <w:r>
        <w:rPr>
          <w:rFonts w:ascii="Palatino" w:hAnsi="Palatino"/>
          <w:color w:val="000000"/>
        </w:rPr>
        <w:t>c.  Contract</w:t>
      </w:r>
      <w:proofErr w:type="gramEnd"/>
      <w:r>
        <w:rPr>
          <w:rFonts w:ascii="Palatino" w:hAnsi="Palatino"/>
          <w:color w:val="000000"/>
        </w:rPr>
        <w:t xml:space="preserve"> with </w:t>
      </w:r>
      <w:proofErr w:type="spellStart"/>
      <w:r>
        <w:rPr>
          <w:rFonts w:ascii="Palatino" w:hAnsi="Palatino"/>
          <w:color w:val="000000"/>
        </w:rPr>
        <w:t>Lampman</w:t>
      </w:r>
      <w:proofErr w:type="spellEnd"/>
      <w:r>
        <w:rPr>
          <w:rFonts w:ascii="Palatino" w:hAnsi="Palatino"/>
          <w:color w:val="000000"/>
        </w:rPr>
        <w:t xml:space="preserve"> Roofing to repair the Elementary Roof due to hail damage (insurance adjustment).</w:t>
      </w:r>
    </w:p>
    <w:p w:rsidR="001726B9" w:rsidRDefault="001726B9"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150E6" w:rsidRDefault="002150E6" w:rsidP="00261C06">
      <w:pPr>
        <w:ind w:left="1440"/>
        <w:rPr>
          <w:rFonts w:ascii="Palatino" w:hAnsi="Palatino"/>
          <w:color w:val="000000"/>
        </w:rPr>
      </w:pPr>
    </w:p>
    <w:p w:rsidR="00261C06" w:rsidRDefault="00261C06" w:rsidP="00261C06">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261C06" w:rsidRDefault="00261C06" w:rsidP="00261C06">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w:t>
      </w:r>
      <w:r w:rsidR="001726B9">
        <w:rPr>
          <w:rFonts w:ascii="Palatino" w:hAnsi="Palatino"/>
          <w:color w:val="000000"/>
        </w:rPr>
        <w:t>18-20</w:t>
      </w:r>
      <w:r>
        <w:rPr>
          <w:rFonts w:ascii="Palatino" w:hAnsi="Palatino"/>
          <w:color w:val="000000"/>
        </w:rPr>
        <w:t>)</w:t>
      </w:r>
    </w:p>
    <w:p w:rsidR="00261C06" w:rsidRDefault="00261C06" w:rsidP="00261C06">
      <w:pPr>
        <w:rPr>
          <w:rFonts w:ascii="Palatino" w:hAnsi="Palatino"/>
          <w:color w:val="000000"/>
        </w:rPr>
      </w:pPr>
    </w:p>
    <w:p w:rsidR="00261C06" w:rsidRDefault="00261C06" w:rsidP="00261C06">
      <w:pPr>
        <w:rPr>
          <w:rFonts w:ascii="Palatino" w:hAnsi="Palatino"/>
          <w:color w:val="000000"/>
        </w:rPr>
      </w:pPr>
    </w:p>
    <w:p w:rsidR="00261C06" w:rsidRDefault="00261C06" w:rsidP="00261C06">
      <w:pPr>
        <w:rPr>
          <w:rFonts w:ascii="Palatino" w:hAnsi="Palatino"/>
          <w:color w:val="000000"/>
        </w:rPr>
      </w:pPr>
      <w:r>
        <w:rPr>
          <w:rFonts w:ascii="Palatino" w:hAnsi="Palatino"/>
          <w:color w:val="000000"/>
        </w:rPr>
        <w:t>11.</w:t>
      </w:r>
      <w:r>
        <w:rPr>
          <w:rFonts w:ascii="Palatino" w:hAnsi="Palatino"/>
          <w:color w:val="000000"/>
        </w:rPr>
        <w:tab/>
        <w:t>Principal’s Reports.</w:t>
      </w:r>
    </w:p>
    <w:p w:rsidR="00261C06" w:rsidRDefault="00261C06" w:rsidP="00261C06">
      <w:pPr>
        <w:rPr>
          <w:rFonts w:ascii="Palatino" w:hAnsi="Palatino"/>
          <w:color w:val="000000"/>
        </w:rPr>
      </w:pPr>
      <w:r>
        <w:rPr>
          <w:rFonts w:ascii="Palatino" w:hAnsi="Palatino"/>
          <w:color w:val="000000"/>
        </w:rPr>
        <w:t>12.</w:t>
      </w:r>
      <w:r>
        <w:rPr>
          <w:rFonts w:ascii="Palatino" w:hAnsi="Palatino"/>
          <w:color w:val="000000"/>
        </w:rPr>
        <w:tab/>
        <w:t>Superintendent’s Report.</w:t>
      </w:r>
    </w:p>
    <w:p w:rsidR="001726B9" w:rsidRDefault="001726B9" w:rsidP="00261C06">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School</w:t>
      </w:r>
      <w:proofErr w:type="gramEnd"/>
      <w:r>
        <w:rPr>
          <w:rFonts w:ascii="Palatino" w:hAnsi="Palatino"/>
          <w:color w:val="000000"/>
        </w:rPr>
        <w:t xml:space="preserve"> Land Review Website</w:t>
      </w:r>
    </w:p>
    <w:p w:rsidR="001726B9" w:rsidRDefault="001726B9" w:rsidP="00261C06">
      <w:pPr>
        <w:rPr>
          <w:rFonts w:ascii="Palatino" w:hAnsi="Palatino"/>
          <w:color w:val="000000"/>
        </w:rPr>
      </w:pPr>
    </w:p>
    <w:p w:rsidR="00261C06" w:rsidRDefault="00261C06" w:rsidP="00261C06">
      <w:pPr>
        <w:rPr>
          <w:rFonts w:ascii="Palatino" w:hAnsi="Palatino"/>
          <w:color w:val="000000"/>
        </w:rPr>
      </w:pPr>
      <w:r>
        <w:rPr>
          <w:rFonts w:ascii="Palatino" w:hAnsi="Palatino"/>
          <w:color w:val="000000"/>
        </w:rPr>
        <w:t>13.</w:t>
      </w:r>
      <w:r>
        <w:rPr>
          <w:rFonts w:ascii="Palatino" w:hAnsi="Palatino"/>
          <w:color w:val="000000"/>
        </w:rPr>
        <w:tab/>
        <w:t>Adjourn</w:t>
      </w:r>
    </w:p>
    <w:p w:rsidR="00261C06" w:rsidRDefault="00261C06" w:rsidP="00261C06">
      <w:pPr>
        <w:rPr>
          <w:rFonts w:ascii="Palatino" w:hAnsi="Palatino"/>
          <w:color w:val="000000"/>
        </w:rPr>
      </w:pPr>
    </w:p>
    <w:p w:rsidR="00261C06" w:rsidRDefault="00261C06" w:rsidP="00261C06">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November </w:t>
      </w:r>
      <w:r w:rsidR="008C5669">
        <w:rPr>
          <w:rFonts w:ascii="Palatino" w:hAnsi="Palatino"/>
          <w:b/>
          <w:color w:val="000000"/>
          <w:szCs w:val="24"/>
        </w:rPr>
        <w:t>16, 2015</w:t>
      </w:r>
      <w:r>
        <w:rPr>
          <w:rFonts w:ascii="Palatino" w:hAnsi="Palatino"/>
          <w:b/>
          <w:color w:val="000000"/>
          <w:szCs w:val="24"/>
        </w:rPr>
        <w:t xml:space="preserve"> (7 pm)</w:t>
      </w:r>
    </w:p>
    <w:p w:rsidR="00261C06" w:rsidRDefault="00261C06" w:rsidP="00261C06"/>
    <w:p w:rsidR="00261C06" w:rsidRDefault="00261C06" w:rsidP="00261C06"/>
    <w:p w:rsidR="00261C06" w:rsidRDefault="00261C06" w:rsidP="00261C06">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261C06" w:rsidRDefault="00261C06" w:rsidP="00261C06">
      <w:r>
        <w:t xml:space="preserve"> </w:t>
      </w:r>
    </w:p>
    <w:p w:rsidR="00261C06" w:rsidRDefault="00261C06" w:rsidP="00261C06"/>
    <w:p w:rsidR="00261C06" w:rsidRDefault="00261C06" w:rsidP="00261C06"/>
    <w:p w:rsidR="00187882" w:rsidRDefault="00187882"/>
    <w:sectPr w:rsidR="00187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06"/>
    <w:rsid w:val="001726B9"/>
    <w:rsid w:val="00187882"/>
    <w:rsid w:val="002150E6"/>
    <w:rsid w:val="00261C06"/>
    <w:rsid w:val="00614988"/>
    <w:rsid w:val="008C5669"/>
    <w:rsid w:val="00B007B2"/>
    <w:rsid w:val="00F04C50"/>
    <w:rsid w:val="00F43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0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C06"/>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8</cp:revision>
  <cp:lastPrinted>2015-10-06T13:19:00Z</cp:lastPrinted>
  <dcterms:created xsi:type="dcterms:W3CDTF">2015-10-01T20:26:00Z</dcterms:created>
  <dcterms:modified xsi:type="dcterms:W3CDTF">2015-10-06T13:29:00Z</dcterms:modified>
</cp:coreProperties>
</file>