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070" w:rsidRDefault="00645070" w:rsidP="00D741EA">
      <w:pPr>
        <w:jc w:val="center"/>
        <w:rPr>
          <w:rFonts w:ascii="Palatino" w:hAnsi="Palatino"/>
          <w:b/>
          <w:color w:val="000000"/>
        </w:rPr>
      </w:pPr>
    </w:p>
    <w:p w:rsidR="00645070" w:rsidRDefault="00645070" w:rsidP="00D741EA">
      <w:pPr>
        <w:jc w:val="center"/>
        <w:rPr>
          <w:rFonts w:ascii="Palatino" w:hAnsi="Palatino"/>
          <w:b/>
          <w:color w:val="000000"/>
        </w:rPr>
      </w:pPr>
    </w:p>
    <w:p w:rsidR="00645070" w:rsidRDefault="00645070" w:rsidP="00D741EA">
      <w:pPr>
        <w:jc w:val="center"/>
        <w:rPr>
          <w:rFonts w:ascii="Palatino" w:hAnsi="Palatino"/>
          <w:b/>
          <w:color w:val="000000"/>
        </w:rPr>
      </w:pPr>
    </w:p>
    <w:p w:rsidR="00645070" w:rsidRDefault="00645070" w:rsidP="00D741EA">
      <w:pPr>
        <w:jc w:val="center"/>
        <w:rPr>
          <w:rFonts w:ascii="Palatino" w:hAnsi="Palatino"/>
          <w:b/>
          <w:color w:val="000000"/>
        </w:rPr>
      </w:pPr>
    </w:p>
    <w:p w:rsidR="00645070" w:rsidRDefault="00645070" w:rsidP="00D741EA">
      <w:pPr>
        <w:jc w:val="center"/>
        <w:rPr>
          <w:rFonts w:ascii="Palatino" w:hAnsi="Palatino"/>
          <w:b/>
          <w:color w:val="000000"/>
        </w:rPr>
      </w:pPr>
    </w:p>
    <w:p w:rsidR="00645070" w:rsidRDefault="00645070" w:rsidP="00D741EA">
      <w:pPr>
        <w:jc w:val="center"/>
        <w:rPr>
          <w:rFonts w:ascii="Palatino" w:hAnsi="Palatino"/>
          <w:b/>
          <w:color w:val="000000"/>
        </w:rPr>
      </w:pPr>
    </w:p>
    <w:p w:rsidR="00645070" w:rsidRDefault="00645070" w:rsidP="00D741EA">
      <w:pPr>
        <w:jc w:val="center"/>
        <w:rPr>
          <w:rFonts w:ascii="Palatino" w:hAnsi="Palatino"/>
          <w:b/>
          <w:color w:val="000000"/>
        </w:rPr>
      </w:pPr>
    </w:p>
    <w:p w:rsidR="00D741EA" w:rsidRDefault="00D741EA" w:rsidP="00D741EA">
      <w:pPr>
        <w:jc w:val="center"/>
        <w:rPr>
          <w:rFonts w:ascii="Palatino" w:hAnsi="Palatino"/>
          <w:b/>
          <w:color w:val="000000"/>
        </w:rPr>
      </w:pPr>
      <w:r>
        <w:rPr>
          <w:rFonts w:ascii="Palatino" w:hAnsi="Palatino"/>
          <w:b/>
          <w:color w:val="000000"/>
        </w:rPr>
        <w:t>Board of Education Regular Meeting Agenda</w:t>
      </w:r>
    </w:p>
    <w:p w:rsidR="00D741EA" w:rsidRDefault="00D741EA" w:rsidP="00D741EA">
      <w:pPr>
        <w:jc w:val="center"/>
        <w:rPr>
          <w:rFonts w:ascii="Palatino" w:hAnsi="Palatino"/>
          <w:b/>
          <w:color w:val="000000"/>
        </w:rPr>
      </w:pPr>
      <w:smartTag w:uri="urn:schemas-microsoft-com:office:smarttags" w:element="PlaceName">
        <w:smartTag w:uri="urn:schemas-microsoft-com:office:smarttags" w:element="City">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r>
              <w:rPr>
                <w:rFonts w:ascii="Palatino" w:hAnsi="Palatino"/>
                <w:b/>
                <w:color w:val="000000"/>
              </w:rPr>
              <w:t>Jr.-Sr.</w:t>
            </w:r>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D741EA" w:rsidRDefault="00D741EA" w:rsidP="00D741EA">
      <w:pPr>
        <w:jc w:val="center"/>
        <w:rPr>
          <w:rFonts w:ascii="Palatino" w:hAnsi="Palatino"/>
          <w:b/>
          <w:color w:val="000000"/>
        </w:rPr>
      </w:pPr>
      <w:r>
        <w:rPr>
          <w:rFonts w:ascii="Palatino" w:hAnsi="Palatino"/>
          <w:b/>
          <w:color w:val="000000"/>
        </w:rPr>
        <w:t>January 14, 2019</w:t>
      </w:r>
    </w:p>
    <w:p w:rsidR="00D741EA" w:rsidRDefault="00D741EA" w:rsidP="00D741EA">
      <w:pPr>
        <w:jc w:val="center"/>
        <w:rPr>
          <w:rFonts w:ascii="Palatino" w:hAnsi="Palatino"/>
          <w:b/>
          <w:color w:val="000000"/>
        </w:rPr>
      </w:pPr>
      <w:r>
        <w:rPr>
          <w:rFonts w:ascii="Palatino" w:hAnsi="Palatino"/>
          <w:b/>
          <w:color w:val="000000"/>
        </w:rPr>
        <w:t>7:00 p.m.</w:t>
      </w:r>
    </w:p>
    <w:p w:rsidR="00D741EA" w:rsidRDefault="00D741EA" w:rsidP="00D741EA">
      <w:pPr>
        <w:rPr>
          <w:rFonts w:ascii="Palatino" w:hAnsi="Palatino"/>
          <w:color w:val="000000"/>
        </w:rPr>
      </w:pPr>
      <w:r>
        <w:rPr>
          <w:rFonts w:ascii="Palatino" w:hAnsi="Palatino"/>
          <w:color w:val="000000"/>
        </w:rPr>
        <w:t>1.0</w:t>
      </w:r>
      <w:r>
        <w:rPr>
          <w:rFonts w:ascii="Palatino" w:hAnsi="Palatino"/>
          <w:color w:val="000000"/>
        </w:rPr>
        <w:tab/>
        <w:t>Call to order.</w:t>
      </w:r>
    </w:p>
    <w:p w:rsidR="00D741EA" w:rsidRDefault="00D741EA" w:rsidP="00D741EA">
      <w:pPr>
        <w:rPr>
          <w:rFonts w:ascii="Palatino" w:hAnsi="Palatino"/>
          <w:color w:val="000000"/>
        </w:rPr>
      </w:pPr>
      <w:r>
        <w:rPr>
          <w:rFonts w:ascii="Palatino" w:hAnsi="Palatino"/>
          <w:color w:val="000000"/>
        </w:rPr>
        <w:t>2.0</w:t>
      </w:r>
      <w:r>
        <w:rPr>
          <w:rFonts w:ascii="Palatino" w:hAnsi="Palatino"/>
          <w:color w:val="000000"/>
        </w:rPr>
        <w:tab/>
        <w:t>Roll call/welcome.</w:t>
      </w:r>
    </w:p>
    <w:p w:rsidR="00D741EA" w:rsidRDefault="00D741EA" w:rsidP="00D741EA">
      <w:pPr>
        <w:rPr>
          <w:rFonts w:ascii="Palatino" w:hAnsi="Palatino" w:cs="Palatino"/>
          <w:color w:val="000000"/>
        </w:rPr>
      </w:pPr>
      <w:r>
        <w:rPr>
          <w:rFonts w:ascii="Palatino" w:hAnsi="Palatino" w:cs="Palatino"/>
          <w:color w:val="000000"/>
        </w:rPr>
        <w:t xml:space="preserve">3.0 </w:t>
      </w:r>
      <w:r>
        <w:rPr>
          <w:rFonts w:ascii="Palatino" w:hAnsi="Palatino" w:cs="Palatino"/>
          <w:color w:val="000000"/>
        </w:rPr>
        <w:tab/>
        <w:t xml:space="preserve"> Recognize Outgoing Board Member.</w:t>
      </w:r>
    </w:p>
    <w:p w:rsidR="00D741EA" w:rsidRDefault="00D741EA" w:rsidP="00D741EA">
      <w:pPr>
        <w:rPr>
          <w:rFonts w:ascii="Palatino" w:hAnsi="Palatino" w:cs="Palatino"/>
          <w:color w:val="000000"/>
        </w:rPr>
      </w:pPr>
      <w:r>
        <w:rPr>
          <w:rFonts w:ascii="Palatino" w:hAnsi="Palatino" w:cs="Palatino"/>
          <w:color w:val="000000"/>
        </w:rPr>
        <w:t xml:space="preserve">4.0 </w:t>
      </w:r>
      <w:r>
        <w:rPr>
          <w:rFonts w:ascii="Palatino" w:hAnsi="Palatino" w:cs="Palatino"/>
          <w:color w:val="000000"/>
        </w:rPr>
        <w:tab/>
        <w:t xml:space="preserve"> New Board Members</w:t>
      </w:r>
    </w:p>
    <w:p w:rsidR="00D741EA" w:rsidRDefault="00D741EA" w:rsidP="00D741EA">
      <w:pPr>
        <w:rPr>
          <w:rFonts w:ascii="Palatino" w:hAnsi="Palatino" w:cs="Palatino"/>
          <w:color w:val="000000"/>
        </w:rPr>
      </w:pPr>
      <w:r>
        <w:rPr>
          <w:rFonts w:ascii="Palatino" w:hAnsi="Palatino" w:cs="Palatino"/>
          <w:color w:val="000000"/>
        </w:rPr>
        <w:tab/>
      </w:r>
      <w:r>
        <w:rPr>
          <w:rFonts w:ascii="Palatino" w:hAnsi="Palatino" w:cs="Palatino"/>
          <w:color w:val="000000"/>
        </w:rPr>
        <w:tab/>
        <w:t>4.10 New board members take oath of office.</w:t>
      </w:r>
    </w:p>
    <w:p w:rsidR="00D741EA" w:rsidRDefault="00D741EA" w:rsidP="00D741EA">
      <w:pPr>
        <w:rPr>
          <w:rFonts w:ascii="Palatino" w:hAnsi="Palatino" w:cs="Palatino"/>
          <w:color w:val="000000"/>
        </w:rPr>
      </w:pPr>
      <w:r>
        <w:rPr>
          <w:rFonts w:ascii="Palatino" w:hAnsi="Palatino" w:cs="Palatino"/>
          <w:color w:val="000000"/>
        </w:rPr>
        <w:tab/>
      </w:r>
      <w:r>
        <w:rPr>
          <w:rFonts w:ascii="Palatino" w:hAnsi="Palatino" w:cs="Palatino"/>
          <w:color w:val="000000"/>
        </w:rPr>
        <w:tab/>
        <w:t>4.20 Elect officers of the board &amp; committee appointments</w:t>
      </w:r>
    </w:p>
    <w:p w:rsidR="00D741EA" w:rsidRDefault="00D741EA" w:rsidP="00D741EA">
      <w:pPr>
        <w:rPr>
          <w:rFonts w:ascii="Palatino" w:hAnsi="Palatino"/>
          <w:color w:val="000000"/>
        </w:rPr>
      </w:pPr>
    </w:p>
    <w:p w:rsidR="00D741EA" w:rsidRDefault="00D741EA" w:rsidP="00D741EA">
      <w:pPr>
        <w:rPr>
          <w:rFonts w:ascii="Palatino" w:hAnsi="Palatino"/>
          <w:color w:val="000000"/>
        </w:rPr>
      </w:pPr>
      <w:r>
        <w:rPr>
          <w:rFonts w:ascii="Palatino" w:hAnsi="Palatino"/>
          <w:color w:val="000000"/>
        </w:rPr>
        <w:t>5.0</w:t>
      </w:r>
      <w:r>
        <w:rPr>
          <w:rFonts w:ascii="Palatino" w:hAnsi="Palatino"/>
          <w:color w:val="000000"/>
        </w:rPr>
        <w:tab/>
        <w:t>Approval of the Agenda</w:t>
      </w:r>
    </w:p>
    <w:p w:rsidR="00D741EA" w:rsidRDefault="00D741EA" w:rsidP="00D741EA">
      <w:pPr>
        <w:rPr>
          <w:rFonts w:ascii="Palatino" w:hAnsi="Palatino"/>
          <w:color w:val="000000"/>
        </w:rPr>
      </w:pPr>
      <w:r>
        <w:rPr>
          <w:rFonts w:ascii="Palatino" w:hAnsi="Palatino"/>
          <w:color w:val="000000"/>
        </w:rPr>
        <w:t>6.0</w:t>
      </w:r>
      <w:r>
        <w:rPr>
          <w:rFonts w:ascii="Palatino" w:hAnsi="Palatino"/>
          <w:color w:val="000000"/>
        </w:rPr>
        <w:tab/>
        <w:t>Approval of past minutes.</w:t>
      </w:r>
    </w:p>
    <w:p w:rsidR="00D741EA" w:rsidRDefault="00D741EA" w:rsidP="00D741EA">
      <w:pPr>
        <w:rPr>
          <w:rFonts w:ascii="Palatino" w:hAnsi="Palatino"/>
          <w:color w:val="000000"/>
        </w:rPr>
      </w:pPr>
      <w:r>
        <w:rPr>
          <w:rFonts w:ascii="Palatino" w:hAnsi="Palatino"/>
          <w:color w:val="000000"/>
        </w:rPr>
        <w:t>7.0</w:t>
      </w:r>
      <w:r>
        <w:rPr>
          <w:rFonts w:ascii="Palatino" w:hAnsi="Palatino"/>
          <w:color w:val="000000"/>
        </w:rPr>
        <w:tab/>
        <w:t>Treasurer’s Report.</w:t>
      </w:r>
    </w:p>
    <w:p w:rsidR="00D741EA" w:rsidRDefault="00D741EA" w:rsidP="00D741EA">
      <w:pPr>
        <w:rPr>
          <w:rFonts w:ascii="Palatino" w:hAnsi="Palatino"/>
          <w:color w:val="000000"/>
        </w:rPr>
      </w:pPr>
      <w:r>
        <w:rPr>
          <w:rFonts w:ascii="Palatino" w:hAnsi="Palatino"/>
          <w:color w:val="000000"/>
        </w:rPr>
        <w:t>8.0</w:t>
      </w:r>
      <w:r>
        <w:rPr>
          <w:rFonts w:ascii="Palatino" w:hAnsi="Palatino"/>
          <w:color w:val="000000"/>
        </w:rPr>
        <w:tab/>
        <w:t>Payment of Claims.</w:t>
      </w:r>
    </w:p>
    <w:p w:rsidR="00B42CC7" w:rsidRDefault="00B42CC7" w:rsidP="00D741EA">
      <w:pPr>
        <w:rPr>
          <w:rFonts w:ascii="Palatino" w:hAnsi="Palatino"/>
          <w:color w:val="000000"/>
        </w:rPr>
      </w:pPr>
      <w:r>
        <w:rPr>
          <w:rFonts w:ascii="Palatino" w:hAnsi="Palatino"/>
          <w:color w:val="000000"/>
        </w:rPr>
        <w:t>9.0</w:t>
      </w:r>
      <w:r>
        <w:rPr>
          <w:rFonts w:ascii="Palatino" w:hAnsi="Palatino"/>
          <w:color w:val="000000"/>
        </w:rPr>
        <w:tab/>
        <w:t>Student/Teacher Recognition</w:t>
      </w:r>
    </w:p>
    <w:p w:rsidR="00D741EA" w:rsidRDefault="00B42CC7" w:rsidP="00D741EA">
      <w:pPr>
        <w:rPr>
          <w:rFonts w:ascii="Palatino" w:hAnsi="Palatino"/>
          <w:color w:val="000000"/>
        </w:rPr>
      </w:pPr>
      <w:r>
        <w:rPr>
          <w:rFonts w:ascii="Palatino" w:hAnsi="Palatino"/>
          <w:color w:val="000000"/>
        </w:rPr>
        <w:t>10</w:t>
      </w:r>
      <w:r w:rsidR="00D741EA">
        <w:rPr>
          <w:rFonts w:ascii="Palatino" w:hAnsi="Palatino"/>
          <w:color w:val="000000"/>
        </w:rPr>
        <w:t>.0</w:t>
      </w:r>
      <w:r w:rsidR="00D741EA">
        <w:rPr>
          <w:rFonts w:ascii="Palatino" w:hAnsi="Palatino"/>
          <w:color w:val="000000"/>
        </w:rPr>
        <w:tab/>
        <w:t>Audiences</w:t>
      </w:r>
    </w:p>
    <w:p w:rsidR="009F179B" w:rsidRDefault="00B42CC7" w:rsidP="00D741EA">
      <w:pPr>
        <w:rPr>
          <w:rFonts w:ascii="Palatino" w:hAnsi="Palatino"/>
          <w:color w:val="000000"/>
        </w:rPr>
      </w:pPr>
      <w:r>
        <w:rPr>
          <w:rFonts w:ascii="Palatino" w:hAnsi="Palatino"/>
          <w:color w:val="000000"/>
        </w:rPr>
        <w:t>11</w:t>
      </w:r>
      <w:r w:rsidR="00D741EA">
        <w:rPr>
          <w:rFonts w:ascii="Palatino" w:hAnsi="Palatino"/>
          <w:color w:val="000000"/>
        </w:rPr>
        <w:t>.0</w:t>
      </w:r>
      <w:r w:rsidR="00D741EA">
        <w:rPr>
          <w:rFonts w:ascii="Palatino" w:hAnsi="Palatino"/>
          <w:color w:val="000000"/>
        </w:rPr>
        <w:tab/>
      </w:r>
      <w:r>
        <w:rPr>
          <w:rFonts w:ascii="Palatino" w:hAnsi="Palatino"/>
          <w:color w:val="000000"/>
        </w:rPr>
        <w:t>Action Items</w:t>
      </w:r>
    </w:p>
    <w:p w:rsidR="009F179B" w:rsidRDefault="009F179B" w:rsidP="00D741EA">
      <w:pPr>
        <w:rPr>
          <w:rFonts w:ascii="Palatino" w:hAnsi="Palatino"/>
          <w:color w:val="000000"/>
        </w:rPr>
      </w:pPr>
      <w:r>
        <w:rPr>
          <w:rFonts w:ascii="Palatino" w:hAnsi="Palatino"/>
          <w:color w:val="000000"/>
        </w:rPr>
        <w:tab/>
        <w:t>11.10  Approve Teacher Negotiations for 2019-2020.</w:t>
      </w:r>
      <w:bookmarkStart w:id="0" w:name="_GoBack"/>
      <w:bookmarkEnd w:id="0"/>
    </w:p>
    <w:p w:rsidR="00B42CC7" w:rsidRDefault="00B42CC7" w:rsidP="00D741EA">
      <w:pPr>
        <w:rPr>
          <w:rFonts w:ascii="Palatino" w:hAnsi="Palatino"/>
          <w:color w:val="000000"/>
        </w:rPr>
      </w:pPr>
      <w:r>
        <w:rPr>
          <w:rFonts w:ascii="Palatino" w:hAnsi="Palatino"/>
          <w:color w:val="000000"/>
        </w:rPr>
        <w:t>12.0     Discussion Items</w:t>
      </w:r>
    </w:p>
    <w:p w:rsidR="0020608A" w:rsidRDefault="0020608A" w:rsidP="002D1A99">
      <w:pPr>
        <w:rPr>
          <w:szCs w:val="24"/>
        </w:rPr>
      </w:pPr>
      <w:r>
        <w:rPr>
          <w:szCs w:val="24"/>
        </w:rPr>
        <w:tab/>
      </w:r>
      <w:proofErr w:type="gramStart"/>
      <w:r>
        <w:rPr>
          <w:szCs w:val="24"/>
        </w:rPr>
        <w:t>12.10  Discussion</w:t>
      </w:r>
      <w:proofErr w:type="gramEnd"/>
      <w:r>
        <w:rPr>
          <w:szCs w:val="24"/>
        </w:rPr>
        <w:t xml:space="preserve"> on the Replacement Process for an Elementary Principal.</w:t>
      </w:r>
    </w:p>
    <w:p w:rsidR="009047FE" w:rsidRDefault="0020608A" w:rsidP="0020608A">
      <w:pPr>
        <w:ind w:left="720"/>
        <w:rPr>
          <w:szCs w:val="24"/>
        </w:rPr>
      </w:pPr>
      <w:proofErr w:type="gramStart"/>
      <w:r>
        <w:rPr>
          <w:szCs w:val="24"/>
        </w:rPr>
        <w:t>12.20  Discussion</w:t>
      </w:r>
      <w:proofErr w:type="gramEnd"/>
      <w:r>
        <w:rPr>
          <w:szCs w:val="24"/>
        </w:rPr>
        <w:t xml:space="preserve"> on the District 70 Elementary Survey that was sent out several weeks ago.</w:t>
      </w:r>
    </w:p>
    <w:p w:rsidR="00D741EA" w:rsidRDefault="009047FE" w:rsidP="0020608A">
      <w:pPr>
        <w:ind w:left="720"/>
        <w:rPr>
          <w:rFonts w:ascii="Palatino" w:hAnsi="Palatino"/>
          <w:color w:val="000000"/>
        </w:rPr>
      </w:pPr>
      <w:proofErr w:type="gramStart"/>
      <w:r>
        <w:rPr>
          <w:szCs w:val="24"/>
        </w:rPr>
        <w:t>12.30  Discussion</w:t>
      </w:r>
      <w:proofErr w:type="gramEnd"/>
      <w:r>
        <w:rPr>
          <w:szCs w:val="24"/>
        </w:rPr>
        <w:t xml:space="preserve"> on setting a date for the Annual </w:t>
      </w:r>
      <w:proofErr w:type="spellStart"/>
      <w:r>
        <w:rPr>
          <w:szCs w:val="24"/>
        </w:rPr>
        <w:t>Boarrd</w:t>
      </w:r>
      <w:proofErr w:type="spellEnd"/>
      <w:r>
        <w:rPr>
          <w:szCs w:val="24"/>
        </w:rPr>
        <w:t xml:space="preserve"> Planning Meeting</w:t>
      </w:r>
      <w:r w:rsidR="00D741EA">
        <w:rPr>
          <w:szCs w:val="24"/>
        </w:rPr>
        <w:tab/>
      </w:r>
      <w:r w:rsidR="00D741EA">
        <w:rPr>
          <w:szCs w:val="24"/>
        </w:rPr>
        <w:tab/>
      </w:r>
    </w:p>
    <w:p w:rsidR="00D741EA" w:rsidRDefault="00D741EA" w:rsidP="00D741EA">
      <w:pPr>
        <w:rPr>
          <w:rFonts w:ascii="Palatino" w:hAnsi="Palatino"/>
          <w:color w:val="000000"/>
        </w:rPr>
      </w:pPr>
      <w:r>
        <w:rPr>
          <w:rFonts w:ascii="Palatino" w:hAnsi="Palatino"/>
          <w:color w:val="000000"/>
        </w:rPr>
        <w:tab/>
      </w:r>
    </w:p>
    <w:p w:rsidR="00D741EA" w:rsidRDefault="00B42CC7" w:rsidP="00D741EA">
      <w:pPr>
        <w:rPr>
          <w:rFonts w:ascii="Palatino" w:hAnsi="Palatino"/>
          <w:color w:val="000000"/>
        </w:rPr>
      </w:pPr>
      <w:r>
        <w:rPr>
          <w:rFonts w:ascii="Palatino" w:hAnsi="Palatino"/>
          <w:color w:val="000000"/>
        </w:rPr>
        <w:t>13.0</w:t>
      </w:r>
      <w:r w:rsidR="00D741EA">
        <w:rPr>
          <w:rFonts w:ascii="Palatino" w:hAnsi="Palatino"/>
          <w:color w:val="000000"/>
        </w:rPr>
        <w:tab/>
        <w:t>Board Reports.</w:t>
      </w:r>
    </w:p>
    <w:p w:rsidR="00D741EA" w:rsidRDefault="00B42CC7" w:rsidP="00D741EA">
      <w:pPr>
        <w:rPr>
          <w:rFonts w:ascii="Palatino" w:hAnsi="Palatino"/>
          <w:color w:val="000000"/>
        </w:rPr>
      </w:pPr>
      <w:r>
        <w:rPr>
          <w:rFonts w:ascii="Palatino" w:hAnsi="Palatino"/>
          <w:color w:val="000000"/>
        </w:rPr>
        <w:t>14</w:t>
      </w:r>
      <w:r w:rsidR="00D741EA">
        <w:rPr>
          <w:rFonts w:ascii="Palatino" w:hAnsi="Palatino"/>
          <w:color w:val="000000"/>
        </w:rPr>
        <w:t>.</w:t>
      </w:r>
      <w:r>
        <w:rPr>
          <w:rFonts w:ascii="Palatino" w:hAnsi="Palatino"/>
          <w:color w:val="000000"/>
        </w:rPr>
        <w:t>0</w:t>
      </w:r>
      <w:r w:rsidR="00D741EA">
        <w:rPr>
          <w:rFonts w:ascii="Palatino" w:hAnsi="Palatino"/>
          <w:color w:val="000000"/>
        </w:rPr>
        <w:tab/>
        <w:t>Principal’s Reports.</w:t>
      </w:r>
    </w:p>
    <w:p w:rsidR="00D741EA" w:rsidRDefault="00B42CC7" w:rsidP="00D741EA">
      <w:pPr>
        <w:rPr>
          <w:rFonts w:ascii="Palatino" w:hAnsi="Palatino"/>
          <w:color w:val="000000"/>
        </w:rPr>
      </w:pPr>
      <w:r>
        <w:rPr>
          <w:rFonts w:ascii="Palatino" w:hAnsi="Palatino"/>
          <w:color w:val="000000"/>
        </w:rPr>
        <w:t>15</w:t>
      </w:r>
      <w:r w:rsidR="00D741EA">
        <w:rPr>
          <w:rFonts w:ascii="Palatino" w:hAnsi="Palatino"/>
          <w:color w:val="000000"/>
        </w:rPr>
        <w:t>.</w:t>
      </w:r>
      <w:r>
        <w:rPr>
          <w:rFonts w:ascii="Palatino" w:hAnsi="Palatino"/>
          <w:color w:val="000000"/>
        </w:rPr>
        <w:t>0</w:t>
      </w:r>
      <w:r w:rsidR="00D741EA">
        <w:rPr>
          <w:rFonts w:ascii="Palatino" w:hAnsi="Palatino"/>
          <w:color w:val="000000"/>
        </w:rPr>
        <w:tab/>
        <w:t>Superintendent’s Report.</w:t>
      </w:r>
    </w:p>
    <w:p w:rsidR="00D741EA" w:rsidRDefault="00B42CC7" w:rsidP="00D741EA">
      <w:pPr>
        <w:rPr>
          <w:rFonts w:ascii="Palatino" w:hAnsi="Palatino"/>
          <w:color w:val="000000"/>
        </w:rPr>
      </w:pPr>
      <w:r>
        <w:rPr>
          <w:rFonts w:ascii="Palatino" w:hAnsi="Palatino"/>
          <w:color w:val="000000"/>
        </w:rPr>
        <w:t>16</w:t>
      </w:r>
      <w:r w:rsidR="00D741EA">
        <w:rPr>
          <w:rFonts w:ascii="Palatino" w:hAnsi="Palatino"/>
          <w:color w:val="000000"/>
        </w:rPr>
        <w:t>.</w:t>
      </w:r>
      <w:r>
        <w:rPr>
          <w:rFonts w:ascii="Palatino" w:hAnsi="Palatino"/>
          <w:color w:val="000000"/>
        </w:rPr>
        <w:t>0</w:t>
      </w:r>
      <w:r w:rsidR="00D741EA">
        <w:rPr>
          <w:rFonts w:ascii="Palatino" w:hAnsi="Palatino"/>
          <w:color w:val="000000"/>
        </w:rPr>
        <w:tab/>
        <w:t>Adjourn</w:t>
      </w:r>
    </w:p>
    <w:p w:rsidR="00D741EA" w:rsidRDefault="00D741EA" w:rsidP="00D741EA">
      <w:pPr>
        <w:rPr>
          <w:rFonts w:ascii="Palatino" w:hAnsi="Palatino"/>
          <w:color w:val="000000"/>
        </w:rPr>
      </w:pPr>
    </w:p>
    <w:p w:rsidR="00D741EA" w:rsidRDefault="00D741EA" w:rsidP="00D741EA">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 xml:space="preserve">Monday, February 11, </w:t>
      </w:r>
      <w:proofErr w:type="gramStart"/>
      <w:r>
        <w:rPr>
          <w:rFonts w:ascii="Palatino" w:hAnsi="Palatino"/>
          <w:b/>
          <w:color w:val="000000"/>
          <w:szCs w:val="24"/>
        </w:rPr>
        <w:t>2019  (</w:t>
      </w:r>
      <w:proofErr w:type="gramEnd"/>
      <w:r>
        <w:rPr>
          <w:rFonts w:ascii="Palatino" w:hAnsi="Palatino"/>
          <w:b/>
          <w:color w:val="000000"/>
          <w:szCs w:val="24"/>
        </w:rPr>
        <w:t>7 pm)</w:t>
      </w:r>
    </w:p>
    <w:p w:rsidR="00D741EA" w:rsidRDefault="00D741EA" w:rsidP="00D741EA"/>
    <w:p w:rsidR="00D741EA" w:rsidRDefault="00D741EA" w:rsidP="00D741EA"/>
    <w:p w:rsidR="00D741EA" w:rsidRDefault="00D741EA" w:rsidP="00D741EA">
      <w:pPr>
        <w:rPr>
          <w:b/>
          <w:sz w:val="18"/>
          <w:szCs w:val="18"/>
        </w:rPr>
      </w:pPr>
      <w:r>
        <w:rPr>
          <w:b/>
          <w:sz w:val="18"/>
          <w:szCs w:val="18"/>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D741EA" w:rsidRDefault="00D741EA" w:rsidP="00D741EA"/>
    <w:p w:rsidR="00D741EA" w:rsidRDefault="00D741EA" w:rsidP="00D741EA"/>
    <w:p w:rsidR="00D741EA" w:rsidRDefault="00D741EA" w:rsidP="00D741EA"/>
    <w:p w:rsidR="00FA727B" w:rsidRDefault="00FA727B"/>
    <w:sectPr w:rsidR="00FA7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119EC"/>
    <w:multiLevelType w:val="hybridMultilevel"/>
    <w:tmpl w:val="67522382"/>
    <w:lvl w:ilvl="0" w:tplc="D50CEE44">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1EA"/>
    <w:rsid w:val="0020608A"/>
    <w:rsid w:val="002D1A99"/>
    <w:rsid w:val="00645070"/>
    <w:rsid w:val="009047FE"/>
    <w:rsid w:val="009F179B"/>
    <w:rsid w:val="00B42CC7"/>
    <w:rsid w:val="00D741EA"/>
    <w:rsid w:val="00FA7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1EA"/>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1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1EA"/>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2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8</cp:revision>
  <cp:lastPrinted>2019-01-04T18:57:00Z</cp:lastPrinted>
  <dcterms:created xsi:type="dcterms:W3CDTF">2019-01-03T15:40:00Z</dcterms:created>
  <dcterms:modified xsi:type="dcterms:W3CDTF">2019-01-10T15:50:00Z</dcterms:modified>
</cp:coreProperties>
</file>