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070" w:rsidRPr="00D72089" w:rsidRDefault="00645070" w:rsidP="00D72089">
      <w:pPr>
        <w:rPr>
          <w:rFonts w:ascii="Palatino" w:hAnsi="Palatino"/>
          <w:color w:val="000000"/>
        </w:rPr>
      </w:pPr>
    </w:p>
    <w:p w:rsidR="00645070" w:rsidRDefault="00645070" w:rsidP="00D741EA">
      <w:pPr>
        <w:jc w:val="center"/>
        <w:rPr>
          <w:rFonts w:ascii="Palatino" w:hAnsi="Palatino"/>
          <w:b/>
          <w:color w:val="000000"/>
        </w:rPr>
      </w:pPr>
    </w:p>
    <w:p w:rsidR="00645070" w:rsidRDefault="00645070" w:rsidP="00D741EA">
      <w:pPr>
        <w:jc w:val="center"/>
        <w:rPr>
          <w:rFonts w:ascii="Palatino" w:hAnsi="Palatino"/>
          <w:b/>
          <w:color w:val="000000"/>
        </w:rPr>
      </w:pPr>
    </w:p>
    <w:p w:rsidR="00645070" w:rsidRDefault="00645070" w:rsidP="00D741EA">
      <w:pPr>
        <w:jc w:val="center"/>
        <w:rPr>
          <w:rFonts w:ascii="Palatino" w:hAnsi="Palatino"/>
          <w:b/>
          <w:color w:val="000000"/>
        </w:rPr>
      </w:pPr>
    </w:p>
    <w:p w:rsidR="00645070" w:rsidRDefault="00645070" w:rsidP="00D741EA">
      <w:pPr>
        <w:jc w:val="center"/>
        <w:rPr>
          <w:rFonts w:ascii="Palatino" w:hAnsi="Palatino"/>
          <w:b/>
          <w:color w:val="000000"/>
        </w:rPr>
      </w:pPr>
    </w:p>
    <w:p w:rsidR="00645070" w:rsidRDefault="00645070" w:rsidP="000A6EC8">
      <w:pPr>
        <w:rPr>
          <w:rFonts w:ascii="Palatino" w:hAnsi="Palatino"/>
          <w:b/>
          <w:color w:val="000000"/>
        </w:rPr>
      </w:pPr>
    </w:p>
    <w:p w:rsidR="000A6EC8" w:rsidRDefault="000A6EC8" w:rsidP="000A6EC8">
      <w:pPr>
        <w:rPr>
          <w:rFonts w:ascii="Palatino" w:hAnsi="Palatino"/>
          <w:b/>
          <w:color w:val="000000"/>
        </w:rPr>
      </w:pPr>
    </w:p>
    <w:p w:rsidR="00D741EA" w:rsidRDefault="00D741EA" w:rsidP="00D741EA">
      <w:pPr>
        <w:jc w:val="center"/>
        <w:rPr>
          <w:rFonts w:ascii="Palatino" w:hAnsi="Palatino"/>
          <w:b/>
          <w:color w:val="000000"/>
        </w:rPr>
      </w:pPr>
      <w:r>
        <w:rPr>
          <w:rFonts w:ascii="Palatino" w:hAnsi="Palatino"/>
          <w:b/>
          <w:color w:val="000000"/>
        </w:rPr>
        <w:t>Board of Education Regular Meeting Agenda</w:t>
      </w:r>
    </w:p>
    <w:p w:rsidR="00D741EA" w:rsidRDefault="00D741EA" w:rsidP="00D741EA">
      <w:pPr>
        <w:jc w:val="center"/>
        <w:rPr>
          <w:rFonts w:ascii="Palatino" w:hAnsi="Palatino"/>
          <w:b/>
          <w:color w:val="000000"/>
        </w:rPr>
      </w:pPr>
      <w:smartTag w:uri="urn:schemas-microsoft-com:office:smarttags" w:element="PlaceName">
        <w:smartTag w:uri="urn:schemas-microsoft-com:office:smarttags" w:element="City">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r>
              <w:rPr>
                <w:rFonts w:ascii="Palatino" w:hAnsi="Palatino"/>
                <w:b/>
                <w:color w:val="000000"/>
              </w:rPr>
              <w:t>Jr.-Sr.</w:t>
            </w:r>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D741EA" w:rsidRDefault="00CD42C7" w:rsidP="00D741EA">
      <w:pPr>
        <w:jc w:val="center"/>
        <w:rPr>
          <w:rFonts w:ascii="Palatino" w:hAnsi="Palatino"/>
          <w:b/>
          <w:color w:val="000000"/>
        </w:rPr>
      </w:pPr>
      <w:r>
        <w:rPr>
          <w:rFonts w:ascii="Palatino" w:hAnsi="Palatino"/>
          <w:b/>
          <w:color w:val="000000"/>
        </w:rPr>
        <w:t>January 10, 2022</w:t>
      </w:r>
    </w:p>
    <w:p w:rsidR="00D741EA" w:rsidRDefault="008122DB" w:rsidP="00D741EA">
      <w:pPr>
        <w:jc w:val="center"/>
        <w:rPr>
          <w:rFonts w:ascii="Palatino" w:hAnsi="Palatino"/>
          <w:b/>
          <w:color w:val="000000"/>
        </w:rPr>
      </w:pPr>
      <w:r>
        <w:rPr>
          <w:rFonts w:ascii="Palatino" w:hAnsi="Palatino"/>
          <w:b/>
          <w:color w:val="000000"/>
        </w:rPr>
        <w:t>7</w:t>
      </w:r>
      <w:r w:rsidR="0024689D">
        <w:rPr>
          <w:rFonts w:ascii="Palatino" w:hAnsi="Palatino"/>
          <w:b/>
          <w:color w:val="000000"/>
        </w:rPr>
        <w:t>:00</w:t>
      </w:r>
      <w:r w:rsidR="00D741EA">
        <w:rPr>
          <w:rFonts w:ascii="Palatino" w:hAnsi="Palatino"/>
          <w:b/>
          <w:color w:val="000000"/>
        </w:rPr>
        <w:t xml:space="preserve"> p.m.</w:t>
      </w:r>
    </w:p>
    <w:p w:rsidR="008122DB" w:rsidRDefault="008122DB" w:rsidP="00D741EA">
      <w:pPr>
        <w:jc w:val="center"/>
        <w:rPr>
          <w:rFonts w:ascii="Palatino" w:hAnsi="Palatino"/>
          <w:b/>
          <w:color w:val="000000"/>
        </w:rPr>
      </w:pPr>
    </w:p>
    <w:p w:rsidR="00A53D41" w:rsidRDefault="00A53D41" w:rsidP="00D741EA">
      <w:pPr>
        <w:jc w:val="center"/>
        <w:rPr>
          <w:rFonts w:ascii="Palatino" w:hAnsi="Palatino"/>
          <w:b/>
          <w:color w:val="000000"/>
        </w:rPr>
      </w:pPr>
    </w:p>
    <w:p w:rsidR="00D741EA" w:rsidRDefault="00D741EA" w:rsidP="00D741EA">
      <w:pPr>
        <w:rPr>
          <w:rFonts w:ascii="Palatino" w:hAnsi="Palatino"/>
          <w:color w:val="000000"/>
        </w:rPr>
      </w:pPr>
      <w:r>
        <w:rPr>
          <w:rFonts w:ascii="Palatino" w:hAnsi="Palatino"/>
          <w:color w:val="000000"/>
        </w:rPr>
        <w:t>1.0</w:t>
      </w:r>
      <w:r>
        <w:rPr>
          <w:rFonts w:ascii="Palatino" w:hAnsi="Palatino"/>
          <w:color w:val="000000"/>
        </w:rPr>
        <w:tab/>
        <w:t>Call to order.</w:t>
      </w:r>
    </w:p>
    <w:p w:rsidR="00D741EA" w:rsidRPr="0024689D" w:rsidRDefault="00D741EA" w:rsidP="00D741EA">
      <w:pPr>
        <w:rPr>
          <w:rFonts w:ascii="Palatino" w:hAnsi="Palatino"/>
          <w:color w:val="000000"/>
        </w:rPr>
      </w:pPr>
      <w:r>
        <w:rPr>
          <w:rFonts w:ascii="Palatino" w:hAnsi="Palatino"/>
          <w:color w:val="000000"/>
        </w:rPr>
        <w:t>2.0</w:t>
      </w:r>
      <w:r>
        <w:rPr>
          <w:rFonts w:ascii="Palatino" w:hAnsi="Palatino"/>
          <w:color w:val="000000"/>
        </w:rPr>
        <w:tab/>
        <w:t>Roll call/welcome.</w:t>
      </w:r>
    </w:p>
    <w:p w:rsidR="005C540B" w:rsidRDefault="00CD42C7" w:rsidP="00D72089">
      <w:pPr>
        <w:rPr>
          <w:rFonts w:ascii="Palatino" w:hAnsi="Palatino"/>
          <w:color w:val="000000"/>
        </w:rPr>
      </w:pPr>
      <w:r>
        <w:rPr>
          <w:rFonts w:ascii="Palatino" w:hAnsi="Palatino"/>
          <w:color w:val="000000"/>
        </w:rPr>
        <w:t>3</w:t>
      </w:r>
      <w:r w:rsidR="00D72089">
        <w:rPr>
          <w:rFonts w:ascii="Palatino" w:hAnsi="Palatino"/>
          <w:color w:val="000000"/>
        </w:rPr>
        <w:t>.0</w:t>
      </w:r>
      <w:r w:rsidR="00D72089">
        <w:rPr>
          <w:rFonts w:ascii="Palatino" w:hAnsi="Palatino"/>
          <w:color w:val="000000"/>
        </w:rPr>
        <w:tab/>
      </w:r>
      <w:r w:rsidR="005C540B">
        <w:rPr>
          <w:rFonts w:ascii="Palatino" w:hAnsi="Palatino"/>
          <w:color w:val="000000"/>
        </w:rPr>
        <w:t>Audiences</w:t>
      </w:r>
      <w:r w:rsidR="005C540B">
        <w:rPr>
          <w:rFonts w:ascii="Palatino" w:hAnsi="Palatino"/>
          <w:color w:val="000000"/>
        </w:rPr>
        <w:t xml:space="preserve"> </w:t>
      </w:r>
    </w:p>
    <w:p w:rsidR="00D72089" w:rsidRDefault="005C540B" w:rsidP="00D72089">
      <w:pPr>
        <w:rPr>
          <w:rFonts w:ascii="Palatino" w:hAnsi="Palatino"/>
          <w:color w:val="000000"/>
        </w:rPr>
      </w:pPr>
      <w:r>
        <w:rPr>
          <w:rFonts w:ascii="Palatino" w:hAnsi="Palatino"/>
          <w:color w:val="000000"/>
        </w:rPr>
        <w:t>4.0</w:t>
      </w:r>
      <w:r>
        <w:rPr>
          <w:rFonts w:ascii="Palatino" w:hAnsi="Palatino"/>
          <w:color w:val="000000"/>
        </w:rPr>
        <w:tab/>
      </w:r>
      <w:r w:rsidR="00D72089">
        <w:rPr>
          <w:rFonts w:ascii="Palatino" w:hAnsi="Palatino"/>
          <w:color w:val="000000"/>
        </w:rPr>
        <w:t xml:space="preserve">Election of </w:t>
      </w:r>
      <w:r w:rsidR="00F21F9B">
        <w:rPr>
          <w:rFonts w:ascii="Palatino" w:hAnsi="Palatino"/>
          <w:color w:val="000000"/>
        </w:rPr>
        <w:t>Officers and</w:t>
      </w:r>
      <w:r w:rsidR="00DE3FE7">
        <w:rPr>
          <w:rFonts w:ascii="Palatino" w:hAnsi="Palatino"/>
          <w:color w:val="000000"/>
        </w:rPr>
        <w:t xml:space="preserve"> Committee Appointments</w:t>
      </w:r>
      <w:r w:rsidR="00D72089">
        <w:rPr>
          <w:rFonts w:ascii="Palatino" w:hAnsi="Palatino"/>
          <w:color w:val="000000"/>
        </w:rPr>
        <w:tab/>
      </w:r>
    </w:p>
    <w:p w:rsidR="00D72089" w:rsidRDefault="00CD42C7" w:rsidP="009E0FFA">
      <w:pPr>
        <w:rPr>
          <w:rFonts w:ascii="Palatino" w:hAnsi="Palatino"/>
          <w:color w:val="000000"/>
        </w:rPr>
      </w:pPr>
      <w:r>
        <w:rPr>
          <w:rFonts w:ascii="Palatino" w:hAnsi="Palatino"/>
          <w:color w:val="000000"/>
        </w:rPr>
        <w:t>5</w:t>
      </w:r>
      <w:r w:rsidR="00D72089">
        <w:rPr>
          <w:rFonts w:ascii="Palatino" w:hAnsi="Palatino"/>
          <w:color w:val="000000"/>
        </w:rPr>
        <w:t>.0</w:t>
      </w:r>
      <w:r w:rsidR="00D72089">
        <w:rPr>
          <w:rFonts w:ascii="Palatino" w:hAnsi="Palatino"/>
          <w:color w:val="000000"/>
        </w:rPr>
        <w:tab/>
      </w:r>
      <w:r w:rsidR="005C540B">
        <w:rPr>
          <w:rFonts w:ascii="Palatino" w:hAnsi="Palatino"/>
          <w:color w:val="000000"/>
        </w:rPr>
        <w:t>Approval of the Agenda</w:t>
      </w:r>
    </w:p>
    <w:p w:rsidR="009E0FFA" w:rsidRDefault="00CD42C7" w:rsidP="009E0FFA">
      <w:pPr>
        <w:rPr>
          <w:rFonts w:ascii="Palatino" w:hAnsi="Palatino"/>
          <w:color w:val="000000"/>
        </w:rPr>
      </w:pPr>
      <w:r>
        <w:rPr>
          <w:rFonts w:ascii="Palatino" w:hAnsi="Palatino"/>
          <w:color w:val="000000"/>
        </w:rPr>
        <w:t>6</w:t>
      </w:r>
      <w:r w:rsidR="00D72089">
        <w:rPr>
          <w:rFonts w:ascii="Palatino" w:hAnsi="Palatino"/>
          <w:color w:val="000000"/>
        </w:rPr>
        <w:t>.0</w:t>
      </w:r>
      <w:r w:rsidR="00D72089">
        <w:rPr>
          <w:rFonts w:ascii="Palatino" w:hAnsi="Palatino"/>
          <w:color w:val="000000"/>
        </w:rPr>
        <w:tab/>
      </w:r>
      <w:r w:rsidR="009E0FFA">
        <w:rPr>
          <w:rFonts w:ascii="Palatino" w:hAnsi="Palatino"/>
          <w:color w:val="000000"/>
        </w:rPr>
        <w:t>Approval of past minutes.</w:t>
      </w:r>
    </w:p>
    <w:p w:rsidR="009E0FFA" w:rsidRDefault="00CD42C7" w:rsidP="009E0FFA">
      <w:pPr>
        <w:rPr>
          <w:rFonts w:ascii="Palatino" w:hAnsi="Palatino"/>
          <w:color w:val="000000"/>
        </w:rPr>
      </w:pPr>
      <w:r>
        <w:rPr>
          <w:rFonts w:ascii="Palatino" w:hAnsi="Palatino"/>
          <w:color w:val="000000"/>
        </w:rPr>
        <w:t>7</w:t>
      </w:r>
      <w:r w:rsidR="009E0FFA">
        <w:rPr>
          <w:rFonts w:ascii="Palatino" w:hAnsi="Palatino"/>
          <w:color w:val="000000"/>
        </w:rPr>
        <w:t>.0</w:t>
      </w:r>
      <w:r w:rsidR="009E0FFA">
        <w:rPr>
          <w:rFonts w:ascii="Palatino" w:hAnsi="Palatino"/>
          <w:color w:val="000000"/>
        </w:rPr>
        <w:tab/>
        <w:t>Treasurer’s Report.</w:t>
      </w:r>
    </w:p>
    <w:p w:rsidR="00D741EA" w:rsidRDefault="00CD42C7" w:rsidP="00D741EA">
      <w:pPr>
        <w:rPr>
          <w:rFonts w:ascii="Palatino" w:hAnsi="Palatino"/>
          <w:color w:val="000000"/>
        </w:rPr>
      </w:pPr>
      <w:r>
        <w:rPr>
          <w:rFonts w:ascii="Palatino" w:hAnsi="Palatino"/>
          <w:color w:val="000000"/>
        </w:rPr>
        <w:t>8</w:t>
      </w:r>
      <w:r w:rsidR="009E0FFA">
        <w:rPr>
          <w:rFonts w:ascii="Palatino" w:hAnsi="Palatino"/>
          <w:color w:val="000000"/>
        </w:rPr>
        <w:t>.0</w:t>
      </w:r>
      <w:r w:rsidR="009E0FFA">
        <w:rPr>
          <w:rFonts w:ascii="Palatino" w:hAnsi="Palatino"/>
          <w:color w:val="000000"/>
        </w:rPr>
        <w:tab/>
        <w:t>Payment of Claims.</w:t>
      </w:r>
    </w:p>
    <w:p w:rsidR="00D741EA" w:rsidRDefault="00CD42C7" w:rsidP="00D741EA">
      <w:pPr>
        <w:rPr>
          <w:rFonts w:ascii="Palatino" w:hAnsi="Palatino"/>
          <w:color w:val="000000"/>
        </w:rPr>
      </w:pPr>
      <w:r>
        <w:rPr>
          <w:rFonts w:ascii="Palatino" w:hAnsi="Palatino"/>
          <w:color w:val="000000"/>
        </w:rPr>
        <w:t>9</w:t>
      </w:r>
      <w:r w:rsidR="00B42CC7">
        <w:rPr>
          <w:rFonts w:ascii="Palatino" w:hAnsi="Palatino"/>
          <w:color w:val="000000"/>
        </w:rPr>
        <w:t>.0</w:t>
      </w:r>
      <w:r w:rsidR="00B42CC7">
        <w:rPr>
          <w:rFonts w:ascii="Palatino" w:hAnsi="Palatino"/>
          <w:color w:val="000000"/>
        </w:rPr>
        <w:tab/>
        <w:t>Student/Teacher Recognition</w:t>
      </w:r>
    </w:p>
    <w:p w:rsidR="00D741EA" w:rsidRDefault="00CD42C7" w:rsidP="00CF1D12">
      <w:pPr>
        <w:rPr>
          <w:rFonts w:ascii="Palatino" w:hAnsi="Palatino"/>
          <w:color w:val="000000"/>
        </w:rPr>
      </w:pPr>
      <w:r>
        <w:rPr>
          <w:rFonts w:ascii="Palatino" w:hAnsi="Palatino"/>
          <w:color w:val="000000"/>
        </w:rPr>
        <w:t>10</w:t>
      </w:r>
      <w:r w:rsidR="00D741EA">
        <w:rPr>
          <w:rFonts w:ascii="Palatino" w:hAnsi="Palatino"/>
          <w:color w:val="000000"/>
        </w:rPr>
        <w:t>.0</w:t>
      </w:r>
      <w:r w:rsidR="00D741EA">
        <w:rPr>
          <w:rFonts w:ascii="Palatino" w:hAnsi="Palatino"/>
          <w:color w:val="000000"/>
        </w:rPr>
        <w:tab/>
      </w:r>
      <w:r w:rsidR="00B42CC7">
        <w:rPr>
          <w:rFonts w:ascii="Palatino" w:hAnsi="Palatino"/>
          <w:color w:val="000000"/>
        </w:rPr>
        <w:t>Action Items</w:t>
      </w:r>
      <w:r w:rsidR="00D741EA">
        <w:rPr>
          <w:rFonts w:ascii="Palatino" w:hAnsi="Palatino"/>
          <w:color w:val="000000"/>
        </w:rPr>
        <w:tab/>
      </w:r>
    </w:p>
    <w:p w:rsidR="00CD42C7" w:rsidRDefault="00CD42C7" w:rsidP="00CF1D12">
      <w:pPr>
        <w:rPr>
          <w:rFonts w:ascii="Palatino" w:hAnsi="Palatino"/>
          <w:color w:val="000000"/>
        </w:rPr>
      </w:pPr>
      <w:r>
        <w:rPr>
          <w:rFonts w:ascii="Palatino" w:hAnsi="Palatino"/>
          <w:color w:val="000000"/>
        </w:rPr>
        <w:tab/>
        <w:t xml:space="preserve">10.10 Approve the 8 Period </w:t>
      </w:r>
      <w:r w:rsidR="00F21F9B">
        <w:rPr>
          <w:rFonts w:ascii="Palatino" w:hAnsi="Palatino"/>
          <w:color w:val="000000"/>
        </w:rPr>
        <w:t>Schedules</w:t>
      </w:r>
      <w:r>
        <w:rPr>
          <w:rFonts w:ascii="Palatino" w:hAnsi="Palatino"/>
          <w:color w:val="000000"/>
        </w:rPr>
        <w:t xml:space="preserve"> for the Jr. Sr. High School</w:t>
      </w:r>
    </w:p>
    <w:p w:rsidR="00DA7EAA" w:rsidRDefault="00CD42C7" w:rsidP="00FA0EC4">
      <w:pPr>
        <w:rPr>
          <w:rFonts w:ascii="Palatino" w:hAnsi="Palatino"/>
          <w:color w:val="000000"/>
        </w:rPr>
      </w:pPr>
      <w:r>
        <w:rPr>
          <w:rFonts w:ascii="Palatino" w:hAnsi="Palatino"/>
          <w:color w:val="000000"/>
        </w:rPr>
        <w:t>11</w:t>
      </w:r>
      <w:r w:rsidR="00F26748">
        <w:rPr>
          <w:rFonts w:ascii="Palatino" w:hAnsi="Palatino"/>
          <w:color w:val="000000"/>
        </w:rPr>
        <w:t>.0</w:t>
      </w:r>
      <w:r w:rsidR="00F26748">
        <w:rPr>
          <w:rFonts w:ascii="Palatino" w:hAnsi="Palatino"/>
          <w:color w:val="000000"/>
        </w:rPr>
        <w:tab/>
        <w:t>Discussion Items</w:t>
      </w:r>
    </w:p>
    <w:p w:rsidR="00DA7EAA" w:rsidRDefault="00DA7EAA" w:rsidP="00FA0EC4">
      <w:pPr>
        <w:rPr>
          <w:rFonts w:ascii="Palatino" w:hAnsi="Palatino"/>
          <w:color w:val="000000"/>
        </w:rPr>
      </w:pPr>
      <w:r>
        <w:rPr>
          <w:rFonts w:ascii="Palatino" w:hAnsi="Palatino"/>
          <w:color w:val="000000"/>
        </w:rPr>
        <w:tab/>
        <w:t>11.10</w:t>
      </w:r>
      <w:r>
        <w:rPr>
          <w:rFonts w:ascii="Palatino" w:hAnsi="Palatino"/>
          <w:color w:val="000000"/>
        </w:rPr>
        <w:tab/>
        <w:t>Energy Cost Analysis for Elementary School</w:t>
      </w:r>
    </w:p>
    <w:p w:rsidR="00DA7EAA" w:rsidRDefault="00DA7EAA" w:rsidP="00FA0EC4">
      <w:pPr>
        <w:rPr>
          <w:rFonts w:ascii="Palatino" w:hAnsi="Palatino"/>
          <w:color w:val="000000"/>
        </w:rPr>
      </w:pPr>
      <w:r>
        <w:rPr>
          <w:rFonts w:ascii="Palatino" w:hAnsi="Palatino"/>
          <w:color w:val="000000"/>
        </w:rPr>
        <w:tab/>
        <w:t xml:space="preserve">11.20  </w:t>
      </w:r>
      <w:r>
        <w:rPr>
          <w:rFonts w:ascii="Palatino" w:hAnsi="Palatino"/>
          <w:color w:val="000000"/>
        </w:rPr>
        <w:tab/>
        <w:t>School Bus lease</w:t>
      </w:r>
    </w:p>
    <w:p w:rsidR="00BC18AD" w:rsidRDefault="00DA7EAA" w:rsidP="00FA0EC4">
      <w:pPr>
        <w:rPr>
          <w:rFonts w:ascii="Palatino" w:hAnsi="Palatino"/>
          <w:color w:val="000000"/>
        </w:rPr>
      </w:pPr>
      <w:r>
        <w:rPr>
          <w:rFonts w:ascii="Palatino" w:hAnsi="Palatino"/>
          <w:color w:val="000000"/>
        </w:rPr>
        <w:tab/>
        <w:t>11.30</w:t>
      </w:r>
      <w:r>
        <w:rPr>
          <w:rFonts w:ascii="Palatino" w:hAnsi="Palatino"/>
          <w:color w:val="000000"/>
        </w:rPr>
        <w:tab/>
        <w:t>Board Retreat</w:t>
      </w:r>
      <w:bookmarkStart w:id="0" w:name="_GoBack"/>
      <w:bookmarkEnd w:id="0"/>
      <w:r w:rsidR="00BC18AD">
        <w:rPr>
          <w:rFonts w:ascii="Palatino" w:hAnsi="Palatino"/>
          <w:color w:val="000000"/>
        </w:rPr>
        <w:tab/>
      </w:r>
      <w:r w:rsidR="00CC1BD6">
        <w:rPr>
          <w:rFonts w:ascii="Palatino" w:hAnsi="Palatino"/>
          <w:color w:val="000000"/>
        </w:rPr>
        <w:tab/>
      </w:r>
    </w:p>
    <w:p w:rsidR="00F26748" w:rsidRDefault="00CD42C7" w:rsidP="00D741EA">
      <w:pPr>
        <w:rPr>
          <w:rFonts w:ascii="Palatino" w:hAnsi="Palatino"/>
          <w:color w:val="000000"/>
        </w:rPr>
      </w:pPr>
      <w:r>
        <w:rPr>
          <w:rFonts w:ascii="Palatino" w:hAnsi="Palatino"/>
          <w:color w:val="000000"/>
        </w:rPr>
        <w:t>12</w:t>
      </w:r>
      <w:r w:rsidR="00B42CC7">
        <w:rPr>
          <w:rFonts w:ascii="Palatino" w:hAnsi="Palatino"/>
          <w:color w:val="000000"/>
        </w:rPr>
        <w:t>.0</w:t>
      </w:r>
      <w:r w:rsidR="00D741EA">
        <w:rPr>
          <w:rFonts w:ascii="Palatino" w:hAnsi="Palatino"/>
          <w:color w:val="000000"/>
        </w:rPr>
        <w:tab/>
        <w:t>Board Reports.</w:t>
      </w:r>
      <w:r w:rsidR="00C015E8">
        <w:rPr>
          <w:rFonts w:ascii="Palatino" w:hAnsi="Palatino"/>
          <w:color w:val="000000"/>
        </w:rPr>
        <w:tab/>
      </w:r>
    </w:p>
    <w:p w:rsidR="00D741EA" w:rsidRDefault="00CD42C7" w:rsidP="00D741EA">
      <w:pPr>
        <w:rPr>
          <w:rFonts w:ascii="Palatino" w:hAnsi="Palatino"/>
          <w:color w:val="000000"/>
        </w:rPr>
      </w:pPr>
      <w:r>
        <w:rPr>
          <w:rFonts w:ascii="Palatino" w:hAnsi="Palatino"/>
          <w:color w:val="000000"/>
        </w:rPr>
        <w:t>13</w:t>
      </w:r>
      <w:r w:rsidR="00D741EA">
        <w:rPr>
          <w:rFonts w:ascii="Palatino" w:hAnsi="Palatino"/>
          <w:color w:val="000000"/>
        </w:rPr>
        <w:t>.</w:t>
      </w:r>
      <w:r w:rsidR="00B42CC7">
        <w:rPr>
          <w:rFonts w:ascii="Palatino" w:hAnsi="Palatino"/>
          <w:color w:val="000000"/>
        </w:rPr>
        <w:t>0</w:t>
      </w:r>
      <w:r w:rsidR="00D741EA">
        <w:rPr>
          <w:rFonts w:ascii="Palatino" w:hAnsi="Palatino"/>
          <w:color w:val="000000"/>
        </w:rPr>
        <w:tab/>
        <w:t>Principal’s Reports.</w:t>
      </w:r>
    </w:p>
    <w:p w:rsidR="00D741EA" w:rsidRDefault="00CD42C7" w:rsidP="00D741EA">
      <w:pPr>
        <w:rPr>
          <w:rFonts w:ascii="Palatino" w:hAnsi="Palatino"/>
          <w:color w:val="000000"/>
        </w:rPr>
      </w:pPr>
      <w:r>
        <w:rPr>
          <w:rFonts w:ascii="Palatino" w:hAnsi="Palatino"/>
          <w:color w:val="000000"/>
        </w:rPr>
        <w:t>14</w:t>
      </w:r>
      <w:r w:rsidR="00D741EA">
        <w:rPr>
          <w:rFonts w:ascii="Palatino" w:hAnsi="Palatino"/>
          <w:color w:val="000000"/>
        </w:rPr>
        <w:t>.</w:t>
      </w:r>
      <w:r w:rsidR="00B42CC7">
        <w:rPr>
          <w:rFonts w:ascii="Palatino" w:hAnsi="Palatino"/>
          <w:color w:val="000000"/>
        </w:rPr>
        <w:t>0</w:t>
      </w:r>
      <w:r w:rsidR="00D741EA">
        <w:rPr>
          <w:rFonts w:ascii="Palatino" w:hAnsi="Palatino"/>
          <w:color w:val="000000"/>
        </w:rPr>
        <w:tab/>
        <w:t>Superintendent’s Report.</w:t>
      </w:r>
    </w:p>
    <w:p w:rsidR="00D741EA" w:rsidRDefault="00CD42C7" w:rsidP="00D741EA">
      <w:pPr>
        <w:rPr>
          <w:rFonts w:ascii="Palatino" w:hAnsi="Palatino"/>
          <w:color w:val="000000"/>
        </w:rPr>
      </w:pPr>
      <w:r>
        <w:rPr>
          <w:rFonts w:ascii="Palatino" w:hAnsi="Palatino"/>
          <w:color w:val="000000"/>
        </w:rPr>
        <w:t>15</w:t>
      </w:r>
      <w:r w:rsidR="00D72089">
        <w:rPr>
          <w:rFonts w:ascii="Palatino" w:hAnsi="Palatino"/>
          <w:color w:val="000000"/>
        </w:rPr>
        <w:t>.</w:t>
      </w:r>
      <w:r w:rsidR="00B42CC7">
        <w:rPr>
          <w:rFonts w:ascii="Palatino" w:hAnsi="Palatino"/>
          <w:color w:val="000000"/>
        </w:rPr>
        <w:t>0</w:t>
      </w:r>
      <w:r w:rsidR="00D741EA">
        <w:rPr>
          <w:rFonts w:ascii="Palatino" w:hAnsi="Palatino"/>
          <w:color w:val="000000"/>
        </w:rPr>
        <w:tab/>
        <w:t>Adjourn</w:t>
      </w:r>
    </w:p>
    <w:p w:rsidR="000A6EC8" w:rsidRDefault="00D741EA" w:rsidP="000A6EC8">
      <w:pPr>
        <w:jc w:val="center"/>
        <w:rPr>
          <w:rFonts w:ascii="Palatino" w:hAnsi="Palatino"/>
          <w:b/>
          <w:color w:val="000000"/>
          <w:szCs w:val="24"/>
        </w:rPr>
      </w:pPr>
      <w:r>
        <w:rPr>
          <w:rFonts w:ascii="Palatino" w:hAnsi="Palatino"/>
          <w:b/>
          <w:color w:val="000000"/>
        </w:rPr>
        <w:t>Next regular meeting-</w:t>
      </w:r>
      <w:r w:rsidR="00CD42C7">
        <w:rPr>
          <w:rFonts w:ascii="Palatino" w:hAnsi="Palatino"/>
          <w:b/>
          <w:color w:val="000000"/>
          <w:szCs w:val="24"/>
        </w:rPr>
        <w:t>Monday, February 14, 2022</w:t>
      </w:r>
      <w:r w:rsidR="0061051B">
        <w:rPr>
          <w:rFonts w:ascii="Palatino" w:hAnsi="Palatino"/>
          <w:b/>
          <w:color w:val="000000"/>
          <w:szCs w:val="24"/>
        </w:rPr>
        <w:t xml:space="preserve"> </w:t>
      </w:r>
      <w:r>
        <w:rPr>
          <w:rFonts w:ascii="Palatino" w:hAnsi="Palatino"/>
          <w:b/>
          <w:color w:val="000000"/>
          <w:szCs w:val="24"/>
        </w:rPr>
        <w:t>(7 pm)</w:t>
      </w:r>
    </w:p>
    <w:p w:rsidR="000A6EC8" w:rsidRDefault="000A6EC8" w:rsidP="000A6EC8">
      <w:pPr>
        <w:rPr>
          <w:b/>
          <w:sz w:val="18"/>
          <w:szCs w:val="18"/>
        </w:rPr>
      </w:pPr>
    </w:p>
    <w:p w:rsidR="00FA727B" w:rsidRPr="000A6EC8" w:rsidRDefault="00D741EA" w:rsidP="000A6EC8">
      <w:pPr>
        <w:rPr>
          <w:rFonts w:ascii="Palatino" w:hAnsi="Palatino"/>
          <w:b/>
          <w:color w:val="000000"/>
          <w:sz w:val="32"/>
          <w:szCs w:val="32"/>
        </w:rPr>
      </w:pPr>
      <w:r>
        <w:rPr>
          <w:b/>
          <w:sz w:val="18"/>
          <w:szCs w:val="18"/>
        </w:rPr>
        <w:t>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w:t>
      </w:r>
      <w:r w:rsidR="00C839D1">
        <w:rPr>
          <w:b/>
          <w:sz w:val="18"/>
          <w:szCs w:val="18"/>
        </w:rPr>
        <w:t xml:space="preserve">oard of Education’s </w:t>
      </w:r>
      <w:r w:rsidR="008122DB">
        <w:rPr>
          <w:b/>
          <w:sz w:val="18"/>
          <w:szCs w:val="18"/>
        </w:rPr>
        <w:t xml:space="preserve">discretion. </w:t>
      </w:r>
    </w:p>
    <w:sectPr w:rsidR="00FA727B" w:rsidRPr="000A6EC8" w:rsidSect="000A6EC8">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119EC"/>
    <w:multiLevelType w:val="hybridMultilevel"/>
    <w:tmpl w:val="67522382"/>
    <w:lvl w:ilvl="0" w:tplc="D50CEE44">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1EA"/>
    <w:rsid w:val="000A6EC8"/>
    <w:rsid w:val="00180661"/>
    <w:rsid w:val="001A48B8"/>
    <w:rsid w:val="0020608A"/>
    <w:rsid w:val="002071FB"/>
    <w:rsid w:val="0024689D"/>
    <w:rsid w:val="002D1A99"/>
    <w:rsid w:val="003B6E76"/>
    <w:rsid w:val="00451B7F"/>
    <w:rsid w:val="004A4D23"/>
    <w:rsid w:val="005C540B"/>
    <w:rsid w:val="0061051B"/>
    <w:rsid w:val="0063017D"/>
    <w:rsid w:val="00645070"/>
    <w:rsid w:val="006E35D5"/>
    <w:rsid w:val="0075123A"/>
    <w:rsid w:val="008122DB"/>
    <w:rsid w:val="00822DFC"/>
    <w:rsid w:val="008944AD"/>
    <w:rsid w:val="009047FE"/>
    <w:rsid w:val="00927E43"/>
    <w:rsid w:val="009A19D6"/>
    <w:rsid w:val="009E0FFA"/>
    <w:rsid w:val="009E3F63"/>
    <w:rsid w:val="009F179B"/>
    <w:rsid w:val="00A53D41"/>
    <w:rsid w:val="00B42CC7"/>
    <w:rsid w:val="00B46488"/>
    <w:rsid w:val="00B94BAD"/>
    <w:rsid w:val="00BC18AD"/>
    <w:rsid w:val="00BF4BF2"/>
    <w:rsid w:val="00C015E8"/>
    <w:rsid w:val="00C16720"/>
    <w:rsid w:val="00C839D1"/>
    <w:rsid w:val="00CC1BD6"/>
    <w:rsid w:val="00CD42C7"/>
    <w:rsid w:val="00CF0801"/>
    <w:rsid w:val="00CF1D12"/>
    <w:rsid w:val="00D72089"/>
    <w:rsid w:val="00D741EA"/>
    <w:rsid w:val="00DA7EAA"/>
    <w:rsid w:val="00DE3FE7"/>
    <w:rsid w:val="00E017D6"/>
    <w:rsid w:val="00F21F9B"/>
    <w:rsid w:val="00F26748"/>
    <w:rsid w:val="00FA0EC4"/>
    <w:rsid w:val="00FA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1EA"/>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1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1EA"/>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2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5</cp:revision>
  <cp:lastPrinted>2020-01-09T16:02:00Z</cp:lastPrinted>
  <dcterms:created xsi:type="dcterms:W3CDTF">2022-01-04T15:24:00Z</dcterms:created>
  <dcterms:modified xsi:type="dcterms:W3CDTF">2022-01-06T17:10:00Z</dcterms:modified>
</cp:coreProperties>
</file>