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7E7D55">
        <w:trPr>
          <w:trHeight w:val="557"/>
        </w:trPr>
        <w:tc>
          <w:tcPr>
            <w:tcW w:w="1728" w:type="dxa"/>
            <w:shd w:val="clear" w:color="auto" w:fill="auto"/>
          </w:tcPr>
          <w:p w:rsidR="00E22F69" w:rsidRDefault="000F2071" w:rsidP="005B0F57">
            <w:r>
              <w:t xml:space="preserve">Week of </w:t>
            </w:r>
            <w:r w:rsidR="00B73451">
              <w:t>Sept. 20</w:t>
            </w:r>
          </w:p>
        </w:tc>
        <w:tc>
          <w:tcPr>
            <w:tcW w:w="2825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001D29">
        <w:trPr>
          <w:trHeight w:val="683"/>
        </w:trPr>
        <w:tc>
          <w:tcPr>
            <w:tcW w:w="1728" w:type="dxa"/>
            <w:shd w:val="clear" w:color="auto" w:fill="auto"/>
            <w:vAlign w:val="center"/>
          </w:tcPr>
          <w:p w:rsidR="00E22F69" w:rsidRDefault="00001D29" w:rsidP="005B0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E22F69"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5B0F57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5B0F57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  <w:shd w:val="clear" w:color="auto" w:fill="auto"/>
          </w:tcPr>
          <w:p w:rsidR="00001D29" w:rsidRDefault="00B73451" w:rsidP="00B73451">
            <w:proofErr w:type="spellStart"/>
            <w:r>
              <w:t>Wb</w:t>
            </w:r>
            <w:proofErr w:type="spellEnd"/>
            <w:r>
              <w:t xml:space="preserve"> 34-35</w:t>
            </w:r>
          </w:p>
          <w:p w:rsidR="00B73451" w:rsidRDefault="008C55F9" w:rsidP="00B73451">
            <w:r>
              <w:t xml:space="preserve">Sentences; Short </w:t>
            </w:r>
            <w:proofErr w:type="spellStart"/>
            <w:r>
              <w:t>i</w:t>
            </w:r>
            <w:proofErr w:type="spellEnd"/>
            <w:r w:rsidR="00B73451">
              <w:t xml:space="preserve"> sound</w:t>
            </w:r>
          </w:p>
        </w:tc>
        <w:tc>
          <w:tcPr>
            <w:tcW w:w="2168" w:type="dxa"/>
            <w:shd w:val="clear" w:color="auto" w:fill="auto"/>
          </w:tcPr>
          <w:p w:rsidR="001214E9" w:rsidRDefault="00B73451" w:rsidP="001214E9">
            <w:proofErr w:type="spellStart"/>
            <w:r>
              <w:t>Wb</w:t>
            </w:r>
            <w:proofErr w:type="spellEnd"/>
            <w:r>
              <w:t xml:space="preserve"> 36</w:t>
            </w:r>
          </w:p>
          <w:p w:rsidR="00B73451" w:rsidRPr="001214E9" w:rsidRDefault="00B73451" w:rsidP="001214E9">
            <w:r>
              <w:t>Vocabulary; Response to Reading</w:t>
            </w:r>
          </w:p>
        </w:tc>
        <w:tc>
          <w:tcPr>
            <w:tcW w:w="2368" w:type="dxa"/>
            <w:shd w:val="clear" w:color="auto" w:fill="auto"/>
          </w:tcPr>
          <w:p w:rsidR="002E2D5B" w:rsidRDefault="008443D5" w:rsidP="00B73451">
            <w:proofErr w:type="spellStart"/>
            <w:r>
              <w:t>Wb</w:t>
            </w:r>
            <w:proofErr w:type="spellEnd"/>
            <w:r>
              <w:t xml:space="preserve"> </w:t>
            </w:r>
            <w:r w:rsidR="00B73451">
              <w:t>37-38</w:t>
            </w:r>
          </w:p>
          <w:p w:rsidR="00B73451" w:rsidRPr="00837E7A" w:rsidRDefault="00B73451" w:rsidP="00B73451">
            <w:r>
              <w:t>Sleuth Passage</w:t>
            </w:r>
          </w:p>
        </w:tc>
        <w:tc>
          <w:tcPr>
            <w:tcW w:w="2178" w:type="dxa"/>
            <w:shd w:val="clear" w:color="auto" w:fill="auto"/>
          </w:tcPr>
          <w:p w:rsidR="002C4738" w:rsidRPr="00EA1875" w:rsidRDefault="002E2D5B" w:rsidP="00B73451">
            <w:proofErr w:type="spellStart"/>
            <w:r>
              <w:t>Wb</w:t>
            </w:r>
            <w:proofErr w:type="spellEnd"/>
            <w:r>
              <w:t xml:space="preserve"> </w:t>
            </w:r>
            <w:r w:rsidR="00B73451">
              <w:t>39 Conventions; End Marks, Capital Letters</w:t>
            </w:r>
          </w:p>
        </w:tc>
        <w:tc>
          <w:tcPr>
            <w:tcW w:w="2145" w:type="dxa"/>
            <w:shd w:val="clear" w:color="auto" w:fill="auto"/>
          </w:tcPr>
          <w:p w:rsidR="001371FA" w:rsidRDefault="006A2AFA" w:rsidP="005B0F57">
            <w:r>
              <w:t>Giraffe Grows Up</w:t>
            </w:r>
          </w:p>
          <w:p w:rsidR="006A2AFA" w:rsidRPr="00863DD0" w:rsidRDefault="006A2AFA" w:rsidP="005B0F57">
            <w:r>
              <w:t>Book &amp; activity</w:t>
            </w:r>
            <w:bookmarkStart w:id="0" w:name="_GoBack"/>
            <w:bookmarkEnd w:id="0"/>
          </w:p>
        </w:tc>
      </w:tr>
      <w:tr w:rsidR="00150B1D" w:rsidTr="00001D29">
        <w:trPr>
          <w:trHeight w:val="1187"/>
        </w:trPr>
        <w:tc>
          <w:tcPr>
            <w:tcW w:w="1728" w:type="dxa"/>
            <w:shd w:val="clear" w:color="auto" w:fill="auto"/>
            <w:vAlign w:val="center"/>
          </w:tcPr>
          <w:p w:rsidR="00E22F69" w:rsidRPr="00E22F69" w:rsidRDefault="00E22F69" w:rsidP="005B0F57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  <w:shd w:val="clear" w:color="auto" w:fill="auto"/>
          </w:tcPr>
          <w:p w:rsidR="001214E9" w:rsidRDefault="00A60174" w:rsidP="00B73451">
            <w:r>
              <w:t xml:space="preserve">Lesson </w:t>
            </w:r>
            <w:r w:rsidR="00B73451">
              <w:t>23</w:t>
            </w:r>
          </w:p>
          <w:p w:rsidR="00B73451" w:rsidRPr="000F16D6" w:rsidRDefault="00B73451" w:rsidP="00B73451">
            <w:r>
              <w:t>Addition Facts: Doubles with Sums to 10</w:t>
            </w:r>
          </w:p>
        </w:tc>
        <w:tc>
          <w:tcPr>
            <w:tcW w:w="2168" w:type="dxa"/>
            <w:shd w:val="clear" w:color="auto" w:fill="auto"/>
          </w:tcPr>
          <w:p w:rsidR="00A60174" w:rsidRDefault="00A60174" w:rsidP="00B73451">
            <w:r>
              <w:t xml:space="preserve">Lesson </w:t>
            </w:r>
            <w:r w:rsidR="00B73451">
              <w:t>24</w:t>
            </w:r>
          </w:p>
          <w:p w:rsidR="00B73451" w:rsidRPr="00293991" w:rsidRDefault="00B73451" w:rsidP="00B73451">
            <w:r>
              <w:t>Rectangle</w:t>
            </w:r>
          </w:p>
        </w:tc>
        <w:tc>
          <w:tcPr>
            <w:tcW w:w="2368" w:type="dxa"/>
            <w:shd w:val="clear" w:color="auto" w:fill="auto"/>
          </w:tcPr>
          <w:p w:rsidR="00A60174" w:rsidRDefault="00A60174" w:rsidP="00B73451">
            <w:r>
              <w:t xml:space="preserve">Lesson </w:t>
            </w:r>
            <w:r w:rsidR="00B73451">
              <w:t>25-1</w:t>
            </w:r>
          </w:p>
          <w:p w:rsidR="00B73451" w:rsidRPr="009F1AA7" w:rsidRDefault="00B73451" w:rsidP="00B73451">
            <w:r>
              <w:t>Number Sentences for “Some, Some More” Stories</w:t>
            </w:r>
          </w:p>
        </w:tc>
        <w:tc>
          <w:tcPr>
            <w:tcW w:w="2178" w:type="dxa"/>
            <w:shd w:val="clear" w:color="auto" w:fill="auto"/>
          </w:tcPr>
          <w:p w:rsidR="00C37CFD" w:rsidRDefault="00A60174" w:rsidP="00B73451">
            <w:r>
              <w:t xml:space="preserve">Lesson </w:t>
            </w:r>
            <w:r w:rsidR="00B73451">
              <w:t>25-2</w:t>
            </w:r>
          </w:p>
          <w:p w:rsidR="00B73451" w:rsidRPr="00B651C6" w:rsidRDefault="00B73451" w:rsidP="00B73451">
            <w:r w:rsidRPr="00B73451">
              <w:t>Written Assessment 4; Pattern Blocks</w:t>
            </w:r>
            <w: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B73451" w:rsidRDefault="001214E9" w:rsidP="00B73451">
            <w:r>
              <w:t xml:space="preserve">Lesson </w:t>
            </w:r>
            <w:r w:rsidR="00B73451">
              <w:t>26</w:t>
            </w:r>
          </w:p>
          <w:p w:rsidR="00B73451" w:rsidRPr="00AD2881" w:rsidRDefault="00B73451" w:rsidP="00B73451">
            <w:r>
              <w:t xml:space="preserve">Create &amp; Read a Repeating  Pattern </w:t>
            </w:r>
          </w:p>
          <w:p w:rsidR="00C37CFD" w:rsidRPr="00AD2881" w:rsidRDefault="00C37CFD" w:rsidP="00C37CFD"/>
        </w:tc>
      </w:tr>
      <w:tr w:rsidR="00150B1D" w:rsidTr="00001D29">
        <w:trPr>
          <w:trHeight w:val="1070"/>
        </w:trPr>
        <w:tc>
          <w:tcPr>
            <w:tcW w:w="1728" w:type="dxa"/>
            <w:shd w:val="clear" w:color="auto" w:fill="auto"/>
            <w:vAlign w:val="center"/>
          </w:tcPr>
          <w:p w:rsidR="00E22F69" w:rsidRPr="00E22F69" w:rsidRDefault="00F32E07" w:rsidP="005B0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uto"/>
          </w:tcPr>
          <w:p w:rsidR="001214E9" w:rsidRDefault="00F32E07" w:rsidP="00B73451">
            <w:r>
              <w:t>Johnny Appleseed</w:t>
            </w:r>
          </w:p>
          <w:p w:rsidR="006A2AFA" w:rsidRDefault="006A2AFA" w:rsidP="00B73451">
            <w:r>
              <w:t>worksheets</w:t>
            </w:r>
          </w:p>
        </w:tc>
        <w:tc>
          <w:tcPr>
            <w:tcW w:w="2168" w:type="dxa"/>
            <w:shd w:val="clear" w:color="auto" w:fill="auto"/>
          </w:tcPr>
          <w:p w:rsidR="00BC0C8F" w:rsidRDefault="00902A2B" w:rsidP="00F32E07">
            <w:r>
              <w:t xml:space="preserve"> </w:t>
            </w:r>
            <w:r w:rsidR="00F32E07">
              <w:t>Johnny Appleseed</w:t>
            </w:r>
          </w:p>
          <w:p w:rsidR="006A2AFA" w:rsidRPr="00BC0C8F" w:rsidRDefault="006A2AFA" w:rsidP="00F32E07">
            <w:r>
              <w:t>worksheets</w:t>
            </w:r>
          </w:p>
        </w:tc>
        <w:tc>
          <w:tcPr>
            <w:tcW w:w="2368" w:type="dxa"/>
            <w:shd w:val="clear" w:color="auto" w:fill="auto"/>
          </w:tcPr>
          <w:p w:rsidR="00290666" w:rsidRDefault="00F32E07" w:rsidP="00025669">
            <w:r>
              <w:t xml:space="preserve">Fall </w:t>
            </w:r>
          </w:p>
          <w:p w:rsidR="006A2AFA" w:rsidRPr="00BC0C8F" w:rsidRDefault="006A2AFA" w:rsidP="00025669">
            <w:r>
              <w:t>worksheets</w:t>
            </w:r>
          </w:p>
        </w:tc>
        <w:tc>
          <w:tcPr>
            <w:tcW w:w="2178" w:type="dxa"/>
            <w:shd w:val="clear" w:color="auto" w:fill="auto"/>
          </w:tcPr>
          <w:p w:rsidR="00290666" w:rsidRDefault="00F32E07" w:rsidP="00902A2B">
            <w:r>
              <w:t>Fall</w:t>
            </w:r>
          </w:p>
          <w:p w:rsidR="006A2AFA" w:rsidRPr="009F1AA7" w:rsidRDefault="006A2AFA" w:rsidP="00902A2B">
            <w:r>
              <w:t>worksheets</w:t>
            </w:r>
          </w:p>
        </w:tc>
        <w:tc>
          <w:tcPr>
            <w:tcW w:w="2145" w:type="dxa"/>
            <w:shd w:val="clear" w:color="auto" w:fill="auto"/>
          </w:tcPr>
          <w:p w:rsidR="00B73451" w:rsidRPr="00A85D52" w:rsidRDefault="001337AB" w:rsidP="00B73451">
            <w:r>
              <w:t xml:space="preserve"> </w:t>
            </w:r>
          </w:p>
          <w:p w:rsidR="00BC0C8F" w:rsidRPr="00A85D52" w:rsidRDefault="003A1EAF" w:rsidP="001214E9">
            <w:r>
              <w:t>Scholastic News</w:t>
            </w:r>
          </w:p>
        </w:tc>
      </w:tr>
      <w:tr w:rsidR="003A5EC4" w:rsidTr="007E7D55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:rsidR="003A5EC4" w:rsidRPr="00E22F69" w:rsidRDefault="003A5EC4" w:rsidP="005B0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Arts</w:t>
            </w:r>
          </w:p>
        </w:tc>
        <w:tc>
          <w:tcPr>
            <w:tcW w:w="2825" w:type="dxa"/>
            <w:shd w:val="clear" w:color="auto" w:fill="auto"/>
          </w:tcPr>
          <w:p w:rsidR="00B73451" w:rsidRDefault="00B73451" w:rsidP="000F16D6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6776A2">
              <w:t>43-46</w:t>
            </w:r>
          </w:p>
          <w:p w:rsidR="003A5EC4" w:rsidRDefault="00290666" w:rsidP="000F16D6">
            <w:r>
              <w:t xml:space="preserve">Sound of </w:t>
            </w:r>
            <w:r w:rsidR="006776A2">
              <w:t>c &amp; r</w:t>
            </w:r>
          </w:p>
          <w:p w:rsidR="003A5EC4" w:rsidRPr="00C76287" w:rsidRDefault="003A5EC4" w:rsidP="000F16D6"/>
        </w:tc>
        <w:tc>
          <w:tcPr>
            <w:tcW w:w="2168" w:type="dxa"/>
            <w:shd w:val="clear" w:color="auto" w:fill="auto"/>
          </w:tcPr>
          <w:p w:rsidR="003A5EC4" w:rsidRDefault="003A5EC4" w:rsidP="003A5EC4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6776A2">
              <w:t>11-12</w:t>
            </w:r>
          </w:p>
          <w:p w:rsidR="00B73451" w:rsidRPr="00847A33" w:rsidRDefault="00B73451" w:rsidP="003A5EC4">
            <w:r>
              <w:t>Questions</w:t>
            </w:r>
          </w:p>
          <w:p w:rsidR="003A5EC4" w:rsidRPr="00847A33" w:rsidRDefault="003A5EC4" w:rsidP="004E2A95"/>
        </w:tc>
        <w:tc>
          <w:tcPr>
            <w:tcW w:w="2368" w:type="dxa"/>
            <w:shd w:val="clear" w:color="auto" w:fill="auto"/>
          </w:tcPr>
          <w:p w:rsidR="003A5EC4" w:rsidRDefault="003A5EC4" w:rsidP="00B73451">
            <w:proofErr w:type="spellStart"/>
            <w:r>
              <w:t>Pg</w:t>
            </w:r>
            <w:proofErr w:type="spellEnd"/>
            <w:r>
              <w:t xml:space="preserve"> </w:t>
            </w:r>
            <w:r w:rsidR="006776A2">
              <w:t>13-14</w:t>
            </w:r>
          </w:p>
          <w:p w:rsidR="00B73451" w:rsidRDefault="00B73451" w:rsidP="00B73451">
            <w:r>
              <w:t>Questions</w:t>
            </w:r>
          </w:p>
        </w:tc>
        <w:tc>
          <w:tcPr>
            <w:tcW w:w="2178" w:type="dxa"/>
            <w:shd w:val="clear" w:color="auto" w:fill="auto"/>
          </w:tcPr>
          <w:p w:rsidR="00B73451" w:rsidRDefault="003A5EC4" w:rsidP="00B73451">
            <w:proofErr w:type="spellStart"/>
            <w:r>
              <w:t>Pg</w:t>
            </w:r>
            <w:proofErr w:type="spellEnd"/>
            <w:r>
              <w:t xml:space="preserve"> </w:t>
            </w:r>
            <w:r w:rsidR="006776A2">
              <w:t>47-50</w:t>
            </w:r>
          </w:p>
          <w:p w:rsidR="006776A2" w:rsidRPr="00573E24" w:rsidRDefault="006776A2" w:rsidP="00B73451">
            <w:r>
              <w:t xml:space="preserve">Sound of </w:t>
            </w:r>
            <w:proofErr w:type="spellStart"/>
            <w:r>
              <w:t>p,q</w:t>
            </w:r>
            <w:proofErr w:type="spellEnd"/>
          </w:p>
          <w:p w:rsidR="003A5EC4" w:rsidRPr="00573E24" w:rsidRDefault="003A5EC4" w:rsidP="001214E9"/>
        </w:tc>
        <w:tc>
          <w:tcPr>
            <w:tcW w:w="2145" w:type="dxa"/>
            <w:shd w:val="clear" w:color="auto" w:fill="auto"/>
          </w:tcPr>
          <w:p w:rsidR="003A5EC4" w:rsidRDefault="003A5EC4" w:rsidP="005B0F57"/>
          <w:p w:rsidR="003A5EC4" w:rsidRPr="003E177D" w:rsidRDefault="003A5EC4" w:rsidP="00001D29">
            <w:r>
              <w:t>Reading Eggs</w:t>
            </w:r>
          </w:p>
        </w:tc>
      </w:tr>
      <w:tr w:rsidR="003A5EC4" w:rsidTr="0089756F">
        <w:trPr>
          <w:trHeight w:val="1052"/>
        </w:trPr>
        <w:tc>
          <w:tcPr>
            <w:tcW w:w="1728" w:type="dxa"/>
            <w:shd w:val="clear" w:color="auto" w:fill="auto"/>
            <w:vAlign w:val="center"/>
          </w:tcPr>
          <w:p w:rsidR="003A5EC4" w:rsidRPr="0089756F" w:rsidRDefault="003A5EC4" w:rsidP="0089756F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  <w:shd w:val="clear" w:color="auto" w:fill="auto"/>
          </w:tcPr>
          <w:p w:rsidR="003A5EC4" w:rsidRDefault="00B73451" w:rsidP="0089756F">
            <w:r>
              <w:t>-</w:t>
            </w:r>
            <w:proofErr w:type="spellStart"/>
            <w:r w:rsidR="003A1EAF">
              <w:t>ip</w:t>
            </w:r>
            <w:proofErr w:type="spellEnd"/>
            <w:r w:rsidR="003A1EAF">
              <w:t xml:space="preserve"> &amp; -it</w:t>
            </w:r>
            <w:r w:rsidR="003A5EC4">
              <w:t xml:space="preserve"> word family</w:t>
            </w:r>
          </w:p>
          <w:p w:rsidR="003A5EC4" w:rsidRDefault="003A5EC4" w:rsidP="0089756F">
            <w:r>
              <w:t>Booklet</w:t>
            </w:r>
          </w:p>
        </w:tc>
        <w:tc>
          <w:tcPr>
            <w:tcW w:w="2168" w:type="dxa"/>
            <w:shd w:val="clear" w:color="auto" w:fill="auto"/>
          </w:tcPr>
          <w:p w:rsidR="003A5EC4" w:rsidRDefault="00B73451" w:rsidP="009F1AA7">
            <w:r>
              <w:t>-</w:t>
            </w:r>
            <w:r w:rsidR="003A1EAF">
              <w:t xml:space="preserve">it &amp; -it </w:t>
            </w:r>
            <w:r w:rsidR="003A5EC4">
              <w:t>word family</w:t>
            </w:r>
          </w:p>
          <w:p w:rsidR="003A5EC4" w:rsidRPr="009F1AA7" w:rsidRDefault="003A5EC4" w:rsidP="009F1AA7">
            <w:r>
              <w:t>Packet</w:t>
            </w:r>
          </w:p>
        </w:tc>
        <w:tc>
          <w:tcPr>
            <w:tcW w:w="2368" w:type="dxa"/>
            <w:shd w:val="clear" w:color="auto" w:fill="auto"/>
          </w:tcPr>
          <w:p w:rsidR="003A5EC4" w:rsidRDefault="003A1EAF" w:rsidP="00B73451">
            <w:r>
              <w:t>-</w:t>
            </w:r>
            <w:proofErr w:type="spellStart"/>
            <w:r>
              <w:t>ip</w:t>
            </w:r>
            <w:proofErr w:type="spellEnd"/>
            <w:r>
              <w:t xml:space="preserve"> &amp; -it </w:t>
            </w:r>
            <w:r w:rsidR="003A5EC4">
              <w:t>word family</w:t>
            </w:r>
          </w:p>
          <w:p w:rsidR="003A5EC4" w:rsidRDefault="003A5EC4" w:rsidP="001214E9">
            <w:r>
              <w:t>Packet</w:t>
            </w:r>
          </w:p>
        </w:tc>
        <w:tc>
          <w:tcPr>
            <w:tcW w:w="2178" w:type="dxa"/>
            <w:shd w:val="clear" w:color="auto" w:fill="auto"/>
          </w:tcPr>
          <w:p w:rsidR="003A5EC4" w:rsidRDefault="00B73451" w:rsidP="001214E9">
            <w:r>
              <w:t>-</w:t>
            </w:r>
            <w:proofErr w:type="spellStart"/>
            <w:r w:rsidR="003A1EAF">
              <w:t>ip</w:t>
            </w:r>
            <w:proofErr w:type="spellEnd"/>
            <w:r w:rsidR="003A1EAF">
              <w:t xml:space="preserve"> &amp; -it</w:t>
            </w:r>
            <w:r w:rsidR="003A5EC4">
              <w:t xml:space="preserve"> word family</w:t>
            </w:r>
          </w:p>
          <w:p w:rsidR="003A5EC4" w:rsidRDefault="003A5EC4" w:rsidP="001214E9">
            <w:r>
              <w:t>Sentences</w:t>
            </w:r>
          </w:p>
        </w:tc>
        <w:tc>
          <w:tcPr>
            <w:tcW w:w="2145" w:type="dxa"/>
            <w:shd w:val="clear" w:color="auto" w:fill="auto"/>
          </w:tcPr>
          <w:p w:rsidR="003A5EC4" w:rsidRDefault="00B73451" w:rsidP="006369E0">
            <w:r>
              <w:t xml:space="preserve">Test </w:t>
            </w:r>
            <w:r w:rsidR="003A1EAF">
              <w:t>–it &amp; -it</w:t>
            </w:r>
            <w:r w:rsidR="003A5EC4">
              <w:t xml:space="preserve"> word family </w:t>
            </w:r>
          </w:p>
          <w:p w:rsidR="003A5EC4" w:rsidRDefault="003A5EC4" w:rsidP="006369E0"/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1F" w:rsidRDefault="00322D1F" w:rsidP="00E22F69">
      <w:pPr>
        <w:spacing w:after="0" w:line="240" w:lineRule="auto"/>
      </w:pPr>
      <w:r>
        <w:separator/>
      </w:r>
    </w:p>
  </w:endnote>
  <w:endnote w:type="continuationSeparator" w:id="0">
    <w:p w:rsidR="00322D1F" w:rsidRDefault="00322D1F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1F" w:rsidRDefault="00322D1F" w:rsidP="00E22F69">
      <w:pPr>
        <w:spacing w:after="0" w:line="240" w:lineRule="auto"/>
      </w:pPr>
      <w:r>
        <w:separator/>
      </w:r>
    </w:p>
  </w:footnote>
  <w:footnote w:type="continuationSeparator" w:id="0">
    <w:p w:rsidR="00322D1F" w:rsidRDefault="00322D1F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2E2D5B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1st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CB2"/>
    <w:multiLevelType w:val="hybridMultilevel"/>
    <w:tmpl w:val="6CB84790"/>
    <w:lvl w:ilvl="0" w:tplc="1D386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D29"/>
    <w:rsid w:val="00001EBE"/>
    <w:rsid w:val="00005995"/>
    <w:rsid w:val="00006D76"/>
    <w:rsid w:val="00016269"/>
    <w:rsid w:val="00025669"/>
    <w:rsid w:val="00032A09"/>
    <w:rsid w:val="00033402"/>
    <w:rsid w:val="0003536B"/>
    <w:rsid w:val="0004457C"/>
    <w:rsid w:val="00056F88"/>
    <w:rsid w:val="00057327"/>
    <w:rsid w:val="00066F7B"/>
    <w:rsid w:val="00074464"/>
    <w:rsid w:val="00077FC7"/>
    <w:rsid w:val="00082CD8"/>
    <w:rsid w:val="000C5DB1"/>
    <w:rsid w:val="000C6C8D"/>
    <w:rsid w:val="000D006D"/>
    <w:rsid w:val="000D012D"/>
    <w:rsid w:val="000E1404"/>
    <w:rsid w:val="000E5027"/>
    <w:rsid w:val="000F16D6"/>
    <w:rsid w:val="000F2071"/>
    <w:rsid w:val="000F7601"/>
    <w:rsid w:val="00101A7C"/>
    <w:rsid w:val="00101D88"/>
    <w:rsid w:val="00117E81"/>
    <w:rsid w:val="001214E9"/>
    <w:rsid w:val="00122033"/>
    <w:rsid w:val="001316F2"/>
    <w:rsid w:val="001337AB"/>
    <w:rsid w:val="001371FA"/>
    <w:rsid w:val="0014073B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D78ED"/>
    <w:rsid w:val="001E7738"/>
    <w:rsid w:val="001F22EF"/>
    <w:rsid w:val="001F36BE"/>
    <w:rsid w:val="001F4DA3"/>
    <w:rsid w:val="001F668A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0666"/>
    <w:rsid w:val="00293991"/>
    <w:rsid w:val="002A7C95"/>
    <w:rsid w:val="002C4738"/>
    <w:rsid w:val="002D1224"/>
    <w:rsid w:val="002D15BF"/>
    <w:rsid w:val="002D255D"/>
    <w:rsid w:val="002D73CF"/>
    <w:rsid w:val="002D7E2D"/>
    <w:rsid w:val="002E2D5B"/>
    <w:rsid w:val="002F07F9"/>
    <w:rsid w:val="002F442A"/>
    <w:rsid w:val="00322D1F"/>
    <w:rsid w:val="0033171C"/>
    <w:rsid w:val="00334873"/>
    <w:rsid w:val="0033584E"/>
    <w:rsid w:val="003410E2"/>
    <w:rsid w:val="003631F2"/>
    <w:rsid w:val="0037244E"/>
    <w:rsid w:val="003745BB"/>
    <w:rsid w:val="0038575E"/>
    <w:rsid w:val="003A1EAF"/>
    <w:rsid w:val="003A3650"/>
    <w:rsid w:val="003A5EC4"/>
    <w:rsid w:val="003A6650"/>
    <w:rsid w:val="003B2D2A"/>
    <w:rsid w:val="003C303C"/>
    <w:rsid w:val="003E177D"/>
    <w:rsid w:val="003E20B8"/>
    <w:rsid w:val="003E5E8A"/>
    <w:rsid w:val="00403BCA"/>
    <w:rsid w:val="00406EB1"/>
    <w:rsid w:val="004153E8"/>
    <w:rsid w:val="00425C68"/>
    <w:rsid w:val="00444CA9"/>
    <w:rsid w:val="00451EA1"/>
    <w:rsid w:val="0046112E"/>
    <w:rsid w:val="00466497"/>
    <w:rsid w:val="00480E3B"/>
    <w:rsid w:val="00483E6E"/>
    <w:rsid w:val="004866B0"/>
    <w:rsid w:val="00490A38"/>
    <w:rsid w:val="00494743"/>
    <w:rsid w:val="004A0247"/>
    <w:rsid w:val="004B70E0"/>
    <w:rsid w:val="004C10AF"/>
    <w:rsid w:val="004C1F94"/>
    <w:rsid w:val="004C6E56"/>
    <w:rsid w:val="004C7425"/>
    <w:rsid w:val="004E2A95"/>
    <w:rsid w:val="004E4C6D"/>
    <w:rsid w:val="004E6710"/>
    <w:rsid w:val="004F462D"/>
    <w:rsid w:val="004F7E07"/>
    <w:rsid w:val="004F7F9A"/>
    <w:rsid w:val="00500A82"/>
    <w:rsid w:val="00557A1C"/>
    <w:rsid w:val="00573769"/>
    <w:rsid w:val="00573E24"/>
    <w:rsid w:val="005747D4"/>
    <w:rsid w:val="005774A3"/>
    <w:rsid w:val="00580F6A"/>
    <w:rsid w:val="00584E02"/>
    <w:rsid w:val="00586142"/>
    <w:rsid w:val="00586C79"/>
    <w:rsid w:val="005910F6"/>
    <w:rsid w:val="005A77FE"/>
    <w:rsid w:val="005B0F57"/>
    <w:rsid w:val="005B145F"/>
    <w:rsid w:val="005B4C44"/>
    <w:rsid w:val="005C6D35"/>
    <w:rsid w:val="005C7180"/>
    <w:rsid w:val="005D2956"/>
    <w:rsid w:val="005E2BBC"/>
    <w:rsid w:val="005E4CF0"/>
    <w:rsid w:val="005E5061"/>
    <w:rsid w:val="005F3504"/>
    <w:rsid w:val="0060007B"/>
    <w:rsid w:val="00601AE9"/>
    <w:rsid w:val="00602EF8"/>
    <w:rsid w:val="00606130"/>
    <w:rsid w:val="0062156B"/>
    <w:rsid w:val="006246A4"/>
    <w:rsid w:val="0063020C"/>
    <w:rsid w:val="0063107A"/>
    <w:rsid w:val="006369E0"/>
    <w:rsid w:val="00646B30"/>
    <w:rsid w:val="00647DA7"/>
    <w:rsid w:val="00651975"/>
    <w:rsid w:val="006528BF"/>
    <w:rsid w:val="00653A02"/>
    <w:rsid w:val="006669D0"/>
    <w:rsid w:val="00671E45"/>
    <w:rsid w:val="006776A2"/>
    <w:rsid w:val="00682A9B"/>
    <w:rsid w:val="00682E27"/>
    <w:rsid w:val="00693735"/>
    <w:rsid w:val="0069498D"/>
    <w:rsid w:val="00697B76"/>
    <w:rsid w:val="006A2AFA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1564"/>
    <w:rsid w:val="00784552"/>
    <w:rsid w:val="00785126"/>
    <w:rsid w:val="00785A0C"/>
    <w:rsid w:val="00786005"/>
    <w:rsid w:val="00794971"/>
    <w:rsid w:val="007B04AD"/>
    <w:rsid w:val="007B2656"/>
    <w:rsid w:val="007D7E9C"/>
    <w:rsid w:val="007E11B7"/>
    <w:rsid w:val="007E216F"/>
    <w:rsid w:val="007E7C04"/>
    <w:rsid w:val="007E7D55"/>
    <w:rsid w:val="007F06AE"/>
    <w:rsid w:val="007F254E"/>
    <w:rsid w:val="007F33F0"/>
    <w:rsid w:val="00812787"/>
    <w:rsid w:val="0082183E"/>
    <w:rsid w:val="008218D9"/>
    <w:rsid w:val="00823833"/>
    <w:rsid w:val="00826FC7"/>
    <w:rsid w:val="00837E7A"/>
    <w:rsid w:val="008443D5"/>
    <w:rsid w:val="00847A33"/>
    <w:rsid w:val="00852B81"/>
    <w:rsid w:val="00863DD0"/>
    <w:rsid w:val="008666FE"/>
    <w:rsid w:val="00870776"/>
    <w:rsid w:val="0087230C"/>
    <w:rsid w:val="008773C2"/>
    <w:rsid w:val="00892D4F"/>
    <w:rsid w:val="0089756F"/>
    <w:rsid w:val="008B2FCB"/>
    <w:rsid w:val="008C55F9"/>
    <w:rsid w:val="008C7816"/>
    <w:rsid w:val="008E2403"/>
    <w:rsid w:val="008E4F65"/>
    <w:rsid w:val="008F1F88"/>
    <w:rsid w:val="008F4741"/>
    <w:rsid w:val="00900355"/>
    <w:rsid w:val="00902A2B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1AA7"/>
    <w:rsid w:val="009F7261"/>
    <w:rsid w:val="00A10865"/>
    <w:rsid w:val="00A11703"/>
    <w:rsid w:val="00A1198D"/>
    <w:rsid w:val="00A1622D"/>
    <w:rsid w:val="00A34ACA"/>
    <w:rsid w:val="00A34B3B"/>
    <w:rsid w:val="00A46FBC"/>
    <w:rsid w:val="00A501DA"/>
    <w:rsid w:val="00A54C12"/>
    <w:rsid w:val="00A5517F"/>
    <w:rsid w:val="00A60174"/>
    <w:rsid w:val="00A625A7"/>
    <w:rsid w:val="00A66C30"/>
    <w:rsid w:val="00A736AE"/>
    <w:rsid w:val="00A73C35"/>
    <w:rsid w:val="00A83AF1"/>
    <w:rsid w:val="00A85D52"/>
    <w:rsid w:val="00A929DD"/>
    <w:rsid w:val="00A92F9B"/>
    <w:rsid w:val="00A96D63"/>
    <w:rsid w:val="00AA44F6"/>
    <w:rsid w:val="00AB2084"/>
    <w:rsid w:val="00AB3DBE"/>
    <w:rsid w:val="00AD0A14"/>
    <w:rsid w:val="00AD0D58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0BE9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73451"/>
    <w:rsid w:val="00B74C00"/>
    <w:rsid w:val="00B8458C"/>
    <w:rsid w:val="00B91218"/>
    <w:rsid w:val="00B919A7"/>
    <w:rsid w:val="00BA4B1E"/>
    <w:rsid w:val="00BA5C97"/>
    <w:rsid w:val="00BC0C8F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37CFD"/>
    <w:rsid w:val="00C519F5"/>
    <w:rsid w:val="00C531BC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0567"/>
    <w:rsid w:val="00CC7C23"/>
    <w:rsid w:val="00CC7DDD"/>
    <w:rsid w:val="00CE27A5"/>
    <w:rsid w:val="00CE47CC"/>
    <w:rsid w:val="00CE554C"/>
    <w:rsid w:val="00CF55DF"/>
    <w:rsid w:val="00D04A41"/>
    <w:rsid w:val="00D05A7B"/>
    <w:rsid w:val="00D07240"/>
    <w:rsid w:val="00D17D52"/>
    <w:rsid w:val="00D35BBB"/>
    <w:rsid w:val="00D5030B"/>
    <w:rsid w:val="00D50F5F"/>
    <w:rsid w:val="00D50FC7"/>
    <w:rsid w:val="00D51F56"/>
    <w:rsid w:val="00D53B57"/>
    <w:rsid w:val="00D66CEA"/>
    <w:rsid w:val="00D75FCE"/>
    <w:rsid w:val="00D83D21"/>
    <w:rsid w:val="00D86A2E"/>
    <w:rsid w:val="00D97A81"/>
    <w:rsid w:val="00DA58BB"/>
    <w:rsid w:val="00DB6285"/>
    <w:rsid w:val="00DD11DF"/>
    <w:rsid w:val="00DE1110"/>
    <w:rsid w:val="00DE4B20"/>
    <w:rsid w:val="00DF4B39"/>
    <w:rsid w:val="00E00F4E"/>
    <w:rsid w:val="00E0244C"/>
    <w:rsid w:val="00E02490"/>
    <w:rsid w:val="00E03A46"/>
    <w:rsid w:val="00E06703"/>
    <w:rsid w:val="00E13477"/>
    <w:rsid w:val="00E22870"/>
    <w:rsid w:val="00E22F69"/>
    <w:rsid w:val="00E27B06"/>
    <w:rsid w:val="00E3494B"/>
    <w:rsid w:val="00E407CB"/>
    <w:rsid w:val="00E414B2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76244"/>
    <w:rsid w:val="00E90AF4"/>
    <w:rsid w:val="00E92B63"/>
    <w:rsid w:val="00E96C6B"/>
    <w:rsid w:val="00E97908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24CB3"/>
    <w:rsid w:val="00F323D0"/>
    <w:rsid w:val="00F32E07"/>
    <w:rsid w:val="00F41DAF"/>
    <w:rsid w:val="00F4362B"/>
    <w:rsid w:val="00F5040C"/>
    <w:rsid w:val="00F640EE"/>
    <w:rsid w:val="00F779B5"/>
    <w:rsid w:val="00F829C9"/>
    <w:rsid w:val="00F843D7"/>
    <w:rsid w:val="00F97158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017A-6123-4F42-8569-287F003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8</cp:revision>
  <cp:lastPrinted>2020-03-27T18:23:00Z</cp:lastPrinted>
  <dcterms:created xsi:type="dcterms:W3CDTF">2021-09-14T18:29:00Z</dcterms:created>
  <dcterms:modified xsi:type="dcterms:W3CDTF">2021-09-17T19:14:00Z</dcterms:modified>
</cp:coreProperties>
</file>