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0F2071" w:rsidP="003E5E8A">
            <w:r>
              <w:t xml:space="preserve">Week of </w:t>
            </w:r>
            <w:r w:rsidR="009638EC">
              <w:t>Mar. 19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2561BE">
        <w:trPr>
          <w:trHeight w:val="143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5D2956" w:rsidRDefault="00EA1875" w:rsidP="00B57CCC">
            <w:r>
              <w:t xml:space="preserve">Read </w:t>
            </w:r>
            <w:r w:rsidR="00B46E18">
              <w:t xml:space="preserve"> </w:t>
            </w:r>
            <w:r w:rsidR="00B57CCC">
              <w:t>262-263</w:t>
            </w:r>
          </w:p>
          <w:p w:rsidR="00B57CCC" w:rsidRDefault="00B57CCC" w:rsidP="00B57CCC">
            <w:r>
              <w:t>Read 264-279</w:t>
            </w:r>
          </w:p>
          <w:p w:rsidR="00B57CCC" w:rsidRDefault="00B57CCC" w:rsidP="00B57CCC">
            <w:proofErr w:type="spellStart"/>
            <w:r>
              <w:t>Pg</w:t>
            </w:r>
            <w:proofErr w:type="spellEnd"/>
            <w:r>
              <w:t xml:space="preserve"> 177 Vocab </w:t>
            </w:r>
            <w:r w:rsidR="009B0476">
              <w:t>&amp; Posters</w:t>
            </w:r>
          </w:p>
          <w:p w:rsidR="00B57CCC" w:rsidRDefault="00B57CCC" w:rsidP="00B57CCC">
            <w:r>
              <w:t>Fluency</w:t>
            </w:r>
          </w:p>
        </w:tc>
        <w:tc>
          <w:tcPr>
            <w:tcW w:w="2168" w:type="dxa"/>
          </w:tcPr>
          <w:p w:rsidR="00847A33" w:rsidRDefault="009638EC" w:rsidP="002C4738">
            <w:r>
              <w:t>Read 264-279</w:t>
            </w:r>
          </w:p>
          <w:p w:rsidR="009638EC" w:rsidRDefault="009638EC" w:rsidP="002C4738">
            <w:proofErr w:type="spellStart"/>
            <w:r>
              <w:t>Pb</w:t>
            </w:r>
            <w:proofErr w:type="spellEnd"/>
            <w:r>
              <w:t xml:space="preserve"> 178-179</w:t>
            </w:r>
          </w:p>
          <w:p w:rsidR="009638EC" w:rsidRPr="00293991" w:rsidRDefault="009638EC" w:rsidP="002C4738">
            <w:r>
              <w:t>Summarize</w:t>
            </w:r>
          </w:p>
        </w:tc>
        <w:tc>
          <w:tcPr>
            <w:tcW w:w="2368" w:type="dxa"/>
          </w:tcPr>
          <w:p w:rsidR="00B57CCC" w:rsidRDefault="00B57CCC" w:rsidP="00847A33">
            <w:r>
              <w:t xml:space="preserve">Read 282-283 </w:t>
            </w:r>
            <w:proofErr w:type="spellStart"/>
            <w:r>
              <w:t>pg</w:t>
            </w:r>
            <w:proofErr w:type="spellEnd"/>
            <w:r>
              <w:t xml:space="preserve"> 181</w:t>
            </w:r>
          </w:p>
          <w:p w:rsidR="00B57CCC" w:rsidRPr="00837E7A" w:rsidRDefault="00B57CCC" w:rsidP="00847A33">
            <w:r>
              <w:t>Limericks/Similes</w:t>
            </w:r>
          </w:p>
        </w:tc>
        <w:tc>
          <w:tcPr>
            <w:tcW w:w="2178" w:type="dxa"/>
          </w:tcPr>
          <w:p w:rsidR="001C55ED" w:rsidRDefault="00B57CCC" w:rsidP="001C55ED">
            <w:r>
              <w:t xml:space="preserve">Read Leveled Readers </w:t>
            </w:r>
            <w:proofErr w:type="spellStart"/>
            <w:r>
              <w:t>Pg</w:t>
            </w:r>
            <w:proofErr w:type="spellEnd"/>
            <w:r>
              <w:t xml:space="preserve"> 182 Analogies</w:t>
            </w:r>
          </w:p>
          <w:p w:rsidR="00B57CCC" w:rsidRPr="00EA1875" w:rsidRDefault="00B57CCC" w:rsidP="001C55ED">
            <w:proofErr w:type="spellStart"/>
            <w:r>
              <w:t>Pg</w:t>
            </w:r>
            <w:proofErr w:type="spellEnd"/>
            <w:r>
              <w:t xml:space="preserve"> 183 V/CV &amp; VC/V</w:t>
            </w:r>
          </w:p>
        </w:tc>
        <w:tc>
          <w:tcPr>
            <w:tcW w:w="2145" w:type="dxa"/>
          </w:tcPr>
          <w:p w:rsidR="00EA1875" w:rsidRDefault="00EA1875" w:rsidP="00863DD0"/>
          <w:p w:rsidR="002C4738" w:rsidRDefault="00B57CCC" w:rsidP="00863DD0">
            <w:r>
              <w:t>Story Test</w:t>
            </w:r>
          </w:p>
          <w:p w:rsidR="00B57CCC" w:rsidRPr="00863DD0" w:rsidRDefault="00B57CCC" w:rsidP="00863DD0">
            <w:r>
              <w:t>Fluency</w:t>
            </w:r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76287" w:rsidRDefault="00915F56" w:rsidP="00C76287">
            <w:r>
              <w:t xml:space="preserve"> </w:t>
            </w:r>
            <w:r w:rsidR="00AD2881">
              <w:t xml:space="preserve"> </w:t>
            </w:r>
          </w:p>
          <w:p w:rsidR="004C6E56" w:rsidRDefault="005774A3" w:rsidP="00006D76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D04A41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368" w:type="dxa"/>
          </w:tcPr>
          <w:p w:rsidR="00915F56" w:rsidRDefault="00915F56" w:rsidP="00653A02"/>
          <w:p w:rsidR="00006D76" w:rsidRPr="00863DD0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78" w:type="dxa"/>
          </w:tcPr>
          <w:p w:rsidR="00863DD0" w:rsidRDefault="00863DD0" w:rsidP="004C7425"/>
          <w:p w:rsidR="00E96C6B" w:rsidRPr="00B651C6" w:rsidRDefault="002C4738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45" w:type="dxa"/>
          </w:tcPr>
          <w:p w:rsidR="00863DD0" w:rsidRDefault="00863DD0" w:rsidP="004C7425"/>
          <w:p w:rsidR="00932B8D" w:rsidRPr="00AD2881" w:rsidRDefault="00B57CCC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C4330A" w:rsidRDefault="001C55ED" w:rsidP="00B46E18">
            <w:r>
              <w:t xml:space="preserve"> </w:t>
            </w:r>
            <w:r w:rsidR="00694417">
              <w:t>Chapter 9 Review</w:t>
            </w:r>
          </w:p>
          <w:p w:rsidR="00694417" w:rsidRPr="00D04A41" w:rsidRDefault="00694417" w:rsidP="00B46E18">
            <w:proofErr w:type="spellStart"/>
            <w:r>
              <w:t>Pgs</w:t>
            </w:r>
            <w:proofErr w:type="spellEnd"/>
            <w:r>
              <w:t xml:space="preserve"> 314-315</w:t>
            </w:r>
            <w:bookmarkStart w:id="0" w:name="_GoBack"/>
            <w:bookmarkEnd w:id="0"/>
          </w:p>
        </w:tc>
        <w:tc>
          <w:tcPr>
            <w:tcW w:w="2368" w:type="dxa"/>
          </w:tcPr>
          <w:p w:rsidR="008B2FCB" w:rsidRDefault="008B2FCB" w:rsidP="00915F56"/>
          <w:p w:rsidR="00863DD0" w:rsidRPr="00006D76" w:rsidRDefault="00AE1628" w:rsidP="00915F56">
            <w:r>
              <w:t>Spanish/Library</w:t>
            </w:r>
          </w:p>
        </w:tc>
        <w:tc>
          <w:tcPr>
            <w:tcW w:w="2178" w:type="dxa"/>
            <w:shd w:val="clear" w:color="auto" w:fill="FFFFFF" w:themeFill="background1"/>
          </w:tcPr>
          <w:p w:rsidR="009638EC" w:rsidRDefault="00451EA1" w:rsidP="009638EC">
            <w:r>
              <w:t xml:space="preserve"> </w:t>
            </w:r>
          </w:p>
          <w:p w:rsidR="00C4330A" w:rsidRDefault="00694417" w:rsidP="001C55ED">
            <w:r>
              <w:t>Chapter 9 Oral Review</w:t>
            </w:r>
          </w:p>
        </w:tc>
        <w:tc>
          <w:tcPr>
            <w:tcW w:w="2145" w:type="dxa"/>
          </w:tcPr>
          <w:p w:rsidR="005D2956" w:rsidRDefault="001337AB" w:rsidP="009638EC">
            <w:r>
              <w:t xml:space="preserve"> </w:t>
            </w:r>
          </w:p>
          <w:p w:rsidR="00694417" w:rsidRPr="00694417" w:rsidRDefault="00694417" w:rsidP="009638EC">
            <w:pPr>
              <w:rPr>
                <w:b/>
              </w:rPr>
            </w:pPr>
            <w:r>
              <w:rPr>
                <w:b/>
              </w:rPr>
              <w:t>Chapter 9 Test</w:t>
            </w:r>
          </w:p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694417" w:rsidRDefault="00694417" w:rsidP="00B57CCC">
            <w:r>
              <w:t>Chapter 5 Review</w:t>
            </w:r>
          </w:p>
          <w:p w:rsidR="00694417" w:rsidRPr="00C76287" w:rsidRDefault="00694417" w:rsidP="00B57CCC">
            <w:proofErr w:type="spellStart"/>
            <w:r>
              <w:t>Pgs</w:t>
            </w:r>
            <w:proofErr w:type="spellEnd"/>
            <w:r>
              <w:t xml:space="preserve"> 166-167</w:t>
            </w:r>
          </w:p>
        </w:tc>
        <w:tc>
          <w:tcPr>
            <w:tcW w:w="2168" w:type="dxa"/>
            <w:shd w:val="clear" w:color="auto" w:fill="FFFFFF" w:themeFill="background1"/>
          </w:tcPr>
          <w:p w:rsidR="00646B30" w:rsidRPr="00847A33" w:rsidRDefault="00694417" w:rsidP="00B46E18">
            <w:r>
              <w:t>Chapter 5 Oral Review</w:t>
            </w:r>
          </w:p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C4330A" w:rsidRDefault="00C4330A" w:rsidP="001C55ED"/>
          <w:p w:rsidR="00694417" w:rsidRPr="00694417" w:rsidRDefault="00694417" w:rsidP="001C55ED">
            <w:pPr>
              <w:rPr>
                <w:b/>
              </w:rPr>
            </w:pPr>
            <w:r>
              <w:rPr>
                <w:b/>
              </w:rPr>
              <w:t>Chapter 5 Test</w:t>
            </w:r>
          </w:p>
        </w:tc>
        <w:tc>
          <w:tcPr>
            <w:tcW w:w="2145" w:type="dxa"/>
          </w:tcPr>
          <w:p w:rsidR="00E22F69" w:rsidRDefault="00E22F69"/>
          <w:p w:rsidR="009638EC" w:rsidRDefault="009638EC" w:rsidP="00C76287">
            <w:r>
              <w:t>Teacher’s Choice</w:t>
            </w:r>
          </w:p>
          <w:p w:rsidR="002C4738" w:rsidRPr="003E177D" w:rsidRDefault="002C4738" w:rsidP="00C76287"/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0F2071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</w:p>
        </w:tc>
        <w:tc>
          <w:tcPr>
            <w:tcW w:w="2825" w:type="dxa"/>
          </w:tcPr>
          <w:p w:rsidR="005D2956" w:rsidRDefault="002C4738" w:rsidP="00B57CCC">
            <w:proofErr w:type="spellStart"/>
            <w:r>
              <w:t>Pg</w:t>
            </w:r>
            <w:proofErr w:type="spellEnd"/>
            <w:r>
              <w:t xml:space="preserve"> </w:t>
            </w:r>
            <w:r w:rsidR="00B57CCC">
              <w:t>153-154</w:t>
            </w:r>
            <w:r w:rsidR="00847A33">
              <w:t xml:space="preserve"> Pronoun-Verb </w:t>
            </w:r>
            <w:r w:rsidR="00B57CCC">
              <w:t>Contractions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6D257F" w:rsidRPr="00A34B3B" w:rsidRDefault="002C4738" w:rsidP="00B57CCC">
            <w:proofErr w:type="spellStart"/>
            <w:r>
              <w:t>Pg</w:t>
            </w:r>
            <w:proofErr w:type="spellEnd"/>
            <w:r>
              <w:t xml:space="preserve"> </w:t>
            </w:r>
            <w:r w:rsidR="00B57CCC">
              <w:t>155 Contractions &amp; Possessive Pronouns</w:t>
            </w:r>
          </w:p>
        </w:tc>
        <w:tc>
          <w:tcPr>
            <w:tcW w:w="2178" w:type="dxa"/>
          </w:tcPr>
          <w:p w:rsidR="00915F56" w:rsidRPr="00A34B3B" w:rsidRDefault="00847A33" w:rsidP="00B57CCC">
            <w:proofErr w:type="spellStart"/>
            <w:r>
              <w:t>Pg</w:t>
            </w:r>
            <w:proofErr w:type="spellEnd"/>
            <w:r>
              <w:t xml:space="preserve"> </w:t>
            </w:r>
            <w:r w:rsidR="00B57CCC">
              <w:t>156  Proofread</w:t>
            </w:r>
          </w:p>
        </w:tc>
        <w:tc>
          <w:tcPr>
            <w:tcW w:w="2145" w:type="dxa"/>
            <w:shd w:val="clear" w:color="auto" w:fill="FFFFFF" w:themeFill="background1"/>
          </w:tcPr>
          <w:p w:rsidR="00A85D52" w:rsidRDefault="00B57CCC" w:rsidP="004F7F9A">
            <w:proofErr w:type="spellStart"/>
            <w:r>
              <w:t>Pg</w:t>
            </w:r>
            <w:proofErr w:type="spellEnd"/>
            <w:r>
              <w:t xml:space="preserve"> 157-158 Pronoun-Verb Contractions 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DD" w:rsidRDefault="006058DD" w:rsidP="00E22F69">
      <w:pPr>
        <w:spacing w:after="0" w:line="240" w:lineRule="auto"/>
      </w:pPr>
      <w:r>
        <w:separator/>
      </w:r>
    </w:p>
  </w:endnote>
  <w:endnote w:type="continuationSeparator" w:id="0">
    <w:p w:rsidR="006058DD" w:rsidRDefault="006058DD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DD" w:rsidRDefault="006058DD" w:rsidP="00E22F69">
      <w:pPr>
        <w:spacing w:after="0" w:line="240" w:lineRule="auto"/>
      </w:pPr>
      <w:r>
        <w:separator/>
      </w:r>
    </w:p>
  </w:footnote>
  <w:footnote w:type="continuationSeparator" w:id="0">
    <w:p w:rsidR="006058DD" w:rsidRDefault="006058DD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1C3782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3rd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C55ED"/>
    <w:rsid w:val="001D346E"/>
    <w:rsid w:val="001D55DA"/>
    <w:rsid w:val="001E7738"/>
    <w:rsid w:val="001F22EF"/>
    <w:rsid w:val="001F4DA3"/>
    <w:rsid w:val="0020238A"/>
    <w:rsid w:val="00213B8C"/>
    <w:rsid w:val="002239F0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E177D"/>
    <w:rsid w:val="003E20B8"/>
    <w:rsid w:val="003E5E8A"/>
    <w:rsid w:val="00403BCA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E4C6D"/>
    <w:rsid w:val="004E6710"/>
    <w:rsid w:val="004F462D"/>
    <w:rsid w:val="004F7E07"/>
    <w:rsid w:val="004F7F9A"/>
    <w:rsid w:val="00557A1C"/>
    <w:rsid w:val="005747D4"/>
    <w:rsid w:val="005774A3"/>
    <w:rsid w:val="00580F6A"/>
    <w:rsid w:val="00584E02"/>
    <w:rsid w:val="00586D78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58DD"/>
    <w:rsid w:val="00606130"/>
    <w:rsid w:val="0062156B"/>
    <w:rsid w:val="006246A4"/>
    <w:rsid w:val="0063020C"/>
    <w:rsid w:val="0063107A"/>
    <w:rsid w:val="00646B30"/>
    <w:rsid w:val="00647DA7"/>
    <w:rsid w:val="00651975"/>
    <w:rsid w:val="006528BF"/>
    <w:rsid w:val="00653A02"/>
    <w:rsid w:val="006669D0"/>
    <w:rsid w:val="00671E45"/>
    <w:rsid w:val="00682A9B"/>
    <w:rsid w:val="00693735"/>
    <w:rsid w:val="00694417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638EC"/>
    <w:rsid w:val="009712CD"/>
    <w:rsid w:val="00975712"/>
    <w:rsid w:val="00980D53"/>
    <w:rsid w:val="009917EE"/>
    <w:rsid w:val="009A0163"/>
    <w:rsid w:val="009A1F9C"/>
    <w:rsid w:val="009B0476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A72A5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57CCC"/>
    <w:rsid w:val="00B60C20"/>
    <w:rsid w:val="00B651C6"/>
    <w:rsid w:val="00B71D16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4330A"/>
    <w:rsid w:val="00C519F5"/>
    <w:rsid w:val="00C55C01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7302"/>
    <w:rsid w:val="00D17D52"/>
    <w:rsid w:val="00D35BBB"/>
    <w:rsid w:val="00D50F5F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E00F4E"/>
    <w:rsid w:val="00E0244C"/>
    <w:rsid w:val="00E02490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829C9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0EDA-01E8-49B5-AAF7-49139DB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3</cp:revision>
  <dcterms:created xsi:type="dcterms:W3CDTF">2018-03-13T17:23:00Z</dcterms:created>
  <dcterms:modified xsi:type="dcterms:W3CDTF">2018-03-15T17:28:00Z</dcterms:modified>
</cp:coreProperties>
</file>